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DF6" w14:textId="3B352810" w:rsidR="005C0FA6" w:rsidRDefault="005C0FA6" w:rsidP="00B22A64">
      <w:pPr>
        <w:spacing w:after="200" w:line="276" w:lineRule="auto"/>
        <w:rPr>
          <w:b/>
          <w:sz w:val="24"/>
          <w:szCs w:val="24"/>
        </w:rPr>
      </w:pPr>
    </w:p>
    <w:p w14:paraId="642987AD" w14:textId="70AA2200" w:rsidR="007011C6" w:rsidRDefault="00335EE5" w:rsidP="00335EE5">
      <w:pPr>
        <w:spacing w:after="0" w:line="276" w:lineRule="auto"/>
        <w:jc w:val="center"/>
        <w:rPr>
          <w:rFonts w:cs="Tahoma"/>
          <w:b/>
          <w:caps/>
          <w:sz w:val="32"/>
          <w:szCs w:val="32"/>
        </w:rPr>
      </w:pPr>
      <w:r w:rsidRPr="00335EE5">
        <w:rPr>
          <w:rFonts w:cs="Tahoma"/>
          <w:b/>
          <w:caps/>
          <w:sz w:val="32"/>
          <w:szCs w:val="32"/>
        </w:rPr>
        <w:t>Declaração de Incompatibilidades</w:t>
      </w:r>
    </w:p>
    <w:p w14:paraId="586D357F" w14:textId="06E0AD2F" w:rsidR="00335EE5" w:rsidRDefault="00335EE5" w:rsidP="00335EE5">
      <w:pPr>
        <w:spacing w:after="0" w:line="276" w:lineRule="auto"/>
        <w:jc w:val="center"/>
        <w:rPr>
          <w:rFonts w:cs="Tahoma"/>
          <w:b/>
          <w:caps/>
        </w:rPr>
      </w:pPr>
      <w:r w:rsidRPr="00335EE5">
        <w:rPr>
          <w:rFonts w:cs="Tahoma"/>
          <w:b/>
          <w:caps/>
          <w:color w:val="3B3838" w:themeColor="background2" w:themeShade="40"/>
          <w:sz w:val="24"/>
          <w:szCs w:val="24"/>
          <w:highlight w:val="lightGray"/>
        </w:rPr>
        <w:t xml:space="preserve">Trabalhadores em regime de </w:t>
      </w:r>
      <w:r w:rsidRPr="00335EE5"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  <w:highlight w:val="lightGray"/>
        </w:rPr>
        <w:t>TEMPO</w:t>
      </w:r>
      <w:r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  <w:highlight w:val="lightGray"/>
        </w:rPr>
        <w:t xml:space="preserve"> COMPLETO</w:t>
      </w:r>
      <w:r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</w:rPr>
        <w:t xml:space="preserve">                </w:t>
      </w:r>
      <w:r w:rsidRPr="00335EE5"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</w:rPr>
        <w:t xml:space="preserve"> </w:t>
      </w:r>
      <w:r w:rsidRPr="00335EE5">
        <w:rPr>
          <w:rFonts w:cs="Tahoma"/>
          <w:b/>
          <w:caps/>
          <w:color w:val="3B3838" w:themeColor="background2" w:themeShade="40"/>
          <w:sz w:val="24"/>
          <w:szCs w:val="24"/>
        </w:rPr>
        <w:t xml:space="preserve"> </w:t>
      </w:r>
      <w:r>
        <w:rPr>
          <w:rFonts w:cs="Tahoma"/>
          <w:b/>
          <w:caps/>
          <w:color w:val="3B3838" w:themeColor="background2" w:themeShade="40"/>
          <w:sz w:val="24"/>
          <w:szCs w:val="24"/>
          <w:highlight w:val="lightGray"/>
        </w:rPr>
        <w:t xml:space="preserve">         </w:t>
      </w:r>
      <w:r>
        <w:rPr>
          <w:rFonts w:cs="Tahoma"/>
          <w:b/>
          <w:caps/>
          <w:color w:val="3B3838" w:themeColor="background2" w:themeShade="40"/>
          <w:sz w:val="24"/>
          <w:szCs w:val="24"/>
        </w:rPr>
        <w:t xml:space="preserve">   </w:t>
      </w:r>
    </w:p>
    <w:p w14:paraId="35F8BEBD" w14:textId="77777777" w:rsidR="00335EE5" w:rsidRPr="00BE75C7" w:rsidRDefault="00335EE5" w:rsidP="00335EE5">
      <w:pPr>
        <w:spacing w:after="0" w:line="276" w:lineRule="auto"/>
        <w:jc w:val="center"/>
      </w:pPr>
    </w:p>
    <w:p w14:paraId="291497C5" w14:textId="77777777" w:rsidR="00335EE5" w:rsidRPr="00243697" w:rsidRDefault="00335EE5" w:rsidP="00335EE5">
      <w:pPr>
        <w:widowControl w:val="0"/>
        <w:spacing w:after="120" w:line="240" w:lineRule="auto"/>
        <w:ind w:left="-851" w:right="-852"/>
        <w:jc w:val="both"/>
        <w:rPr>
          <w:rFonts w:eastAsia="Arial" w:cstheme="minorHAnsi"/>
          <w:bCs/>
          <w:sz w:val="18"/>
          <w:szCs w:val="8"/>
        </w:rPr>
      </w:pPr>
      <w:r w:rsidRPr="00243697">
        <w:rPr>
          <w:rFonts w:eastAsia="Arial" w:cstheme="minorHAnsi"/>
          <w:bCs/>
          <w:sz w:val="18"/>
          <w:szCs w:val="8"/>
        </w:rPr>
        <w:t>Os dados pesso</w:t>
      </w:r>
      <w:r>
        <w:rPr>
          <w:rFonts w:eastAsia="Arial" w:cstheme="minorHAnsi"/>
          <w:bCs/>
          <w:sz w:val="18"/>
          <w:szCs w:val="8"/>
        </w:rPr>
        <w:t>ais solicitados neste documento</w:t>
      </w:r>
      <w:r w:rsidRPr="00243697">
        <w:rPr>
          <w:rFonts w:eastAsia="Arial" w:cstheme="minorHAnsi"/>
          <w:bCs/>
          <w:sz w:val="18"/>
          <w:szCs w:val="8"/>
        </w:rPr>
        <w:t xml:space="preserve"> são estritamente necessários para a execução do contrato de trabalho e para cumprimento das disposições legais a que a Universidade, responsável pelo </w:t>
      </w:r>
      <w:r>
        <w:rPr>
          <w:rFonts w:eastAsia="Arial" w:cstheme="minorHAnsi"/>
          <w:bCs/>
          <w:sz w:val="18"/>
          <w:szCs w:val="8"/>
        </w:rPr>
        <w:t xml:space="preserve">seu </w:t>
      </w:r>
      <w:r w:rsidRPr="00243697">
        <w:rPr>
          <w:rFonts w:eastAsia="Arial" w:cstheme="minorHAnsi"/>
          <w:bCs/>
          <w:sz w:val="18"/>
          <w:szCs w:val="8"/>
        </w:rPr>
        <w:t xml:space="preserve">tratamento, se encontra obrigada.  </w:t>
      </w:r>
    </w:p>
    <w:p w14:paraId="2BC3AC88" w14:textId="77777777" w:rsidR="00335EE5" w:rsidRDefault="00335EE5" w:rsidP="00335EE5">
      <w:pPr>
        <w:widowControl w:val="0"/>
        <w:spacing w:after="120" w:line="240" w:lineRule="auto"/>
        <w:ind w:left="-851" w:right="-852"/>
        <w:jc w:val="both"/>
        <w:rPr>
          <w:rFonts w:eastAsia="Arial" w:cstheme="minorHAnsi"/>
          <w:bCs/>
          <w:sz w:val="18"/>
          <w:szCs w:val="8"/>
        </w:rPr>
      </w:pPr>
      <w:r w:rsidRPr="00243697">
        <w:rPr>
          <w:rFonts w:eastAsia="Arial" w:cstheme="minorHAnsi"/>
          <w:bCs/>
          <w:sz w:val="18"/>
          <w:szCs w:val="8"/>
        </w:rPr>
        <w:t>No âmbito do contrato de trabalho, os dados serão comunicados às entidades competentes por força de disposição legal.</w:t>
      </w:r>
    </w:p>
    <w:p w14:paraId="3B4D44FB" w14:textId="7BA60967" w:rsidR="00335EE5" w:rsidRPr="00335EE5" w:rsidRDefault="00335EE5" w:rsidP="00335EE5">
      <w:pPr>
        <w:widowControl w:val="0"/>
        <w:spacing w:after="120" w:line="240" w:lineRule="auto"/>
        <w:ind w:left="-851" w:right="-852"/>
        <w:jc w:val="both"/>
        <w:rPr>
          <w:rFonts w:eastAsia="Arial" w:cstheme="minorHAnsi"/>
          <w:bCs/>
          <w:sz w:val="18"/>
          <w:szCs w:val="8"/>
        </w:rPr>
      </w:pPr>
      <w:r>
        <w:rPr>
          <w:rFonts w:eastAsia="Arial" w:cstheme="minorHAnsi"/>
          <w:bCs/>
          <w:sz w:val="18"/>
          <w:szCs w:val="8"/>
        </w:rPr>
        <w:t xml:space="preserve">O tratamento destes dados </w:t>
      </w:r>
      <w:r w:rsidRPr="00243697">
        <w:rPr>
          <w:rFonts w:eastAsia="Arial" w:cstheme="minorHAnsi"/>
          <w:bCs/>
          <w:sz w:val="18"/>
          <w:szCs w:val="8"/>
        </w:rPr>
        <w:t>será realizado em conformidade com a legislação relativa à proteção de dados pessoais</w:t>
      </w:r>
      <w:r>
        <w:rPr>
          <w:rFonts w:eastAsia="Arial" w:cstheme="minorHAnsi"/>
          <w:bCs/>
          <w:sz w:val="18"/>
          <w:szCs w:val="8"/>
        </w:rPr>
        <w:t xml:space="preserve"> </w:t>
      </w:r>
      <w:r w:rsidRPr="00243697">
        <w:rPr>
          <w:rFonts w:eastAsia="Arial" w:cstheme="minorHAnsi"/>
          <w:bCs/>
          <w:sz w:val="18"/>
          <w:szCs w:val="8"/>
        </w:rPr>
        <w:t>em vigor e de acordo com a política de proteção de dados da Universidade do Porto</w:t>
      </w:r>
      <w:r>
        <w:rPr>
          <w:rFonts w:eastAsia="Arial" w:cstheme="minorHAnsi"/>
          <w:bCs/>
          <w:sz w:val="18"/>
          <w:szCs w:val="8"/>
        </w:rPr>
        <w:t>.</w:t>
      </w:r>
    </w:p>
    <w:p w14:paraId="295D7388" w14:textId="09F28A55" w:rsidR="00332469" w:rsidRPr="00335EE5" w:rsidRDefault="00335EE5" w:rsidP="00335EE5">
      <w:pPr>
        <w:spacing w:before="240" w:after="0" w:line="600" w:lineRule="auto"/>
        <w:ind w:left="-851"/>
        <w:jc w:val="both"/>
        <w:rPr>
          <w:rFonts w:cstheme="minorHAnsi"/>
        </w:rPr>
      </w:pPr>
      <w:r w:rsidRPr="00335EE5"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E156A" wp14:editId="74C314BF">
                <wp:simplePos x="0" y="0"/>
                <wp:positionH relativeFrom="column">
                  <wp:posOffset>-327661</wp:posOffset>
                </wp:positionH>
                <wp:positionV relativeFrom="paragraph">
                  <wp:posOffset>307975</wp:posOffset>
                </wp:positionV>
                <wp:extent cx="3171825" cy="0"/>
                <wp:effectExtent l="0" t="0" r="0" b="0"/>
                <wp:wrapNone/>
                <wp:docPr id="8" name="Conexão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AB641" id="Conexão reta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24.25pt" to="223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3B7DDC" w:rsidRPr="00335EE5">
        <w:rPr>
          <w:rFonts w:eastAsia="Arial" w:cstheme="minorHAnsi"/>
        </w:rPr>
        <w:t xml:space="preserve">Eu, </w:t>
      </w:r>
      <w:r w:rsidR="00B24AC1" w:rsidRPr="00335EE5">
        <w:rPr>
          <w:rFonts w:eastAsia="Arial" w:cstheme="minorHAnsi"/>
        </w:rPr>
        <w:object w:dxaOrig="225" w:dyaOrig="225" w14:anchorId="51111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2pt;height:16.5pt" o:ole="">
            <v:imagedata r:id="rId8" o:title=""/>
          </v:shape>
          <w:control r:id="rId9" w:name="TextBox1" w:shapeid="_x0000_i1027"/>
        </w:object>
      </w:r>
      <w:r w:rsidR="00B24AC1" w:rsidRPr="00335EE5">
        <w:rPr>
          <w:rFonts w:eastAsia="Arial" w:cstheme="minorHAnsi"/>
          <w:noProof/>
          <w:lang w:eastAsia="pt-PT"/>
        </w:rPr>
        <w:t>,</w:t>
      </w:r>
      <w:r w:rsidRPr="00335EE5">
        <w:rPr>
          <w:rFonts w:eastAsia="Arial" w:cstheme="minorHAnsi"/>
          <w:noProof/>
          <w:lang w:eastAsia="pt-PT"/>
        </w:rPr>
        <w:t xml:space="preserve"> declaro sob compromisso de honra que:</w:t>
      </w:r>
      <w:r w:rsidR="00B24AC1" w:rsidRPr="00335EE5">
        <w:rPr>
          <w:rFonts w:eastAsia="Arial" w:cstheme="minorHAnsi"/>
          <w:noProof/>
          <w:lang w:eastAsia="pt-PT"/>
        </w:rPr>
        <w:t xml:space="preserve"> </w:t>
      </w:r>
    </w:p>
    <w:p w14:paraId="4B6BC28B" w14:textId="77777777" w:rsidR="00335EE5" w:rsidRPr="00335EE5" w:rsidRDefault="00335EE5" w:rsidP="00D33F06">
      <w:pPr>
        <w:widowControl w:val="0"/>
        <w:spacing w:line="240" w:lineRule="auto"/>
        <w:ind w:hanging="851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Não exerço qualquer cargo remunerado na administração pública/ setor empresarial do estado;</w:t>
      </w:r>
    </w:p>
    <w:p w14:paraId="00131A41" w14:textId="77777777" w:rsidR="00335EE5" w:rsidRPr="00335EE5" w:rsidRDefault="00335EE5" w:rsidP="00D33F06">
      <w:pPr>
        <w:widowControl w:val="0"/>
        <w:spacing w:before="240" w:after="0" w:line="240" w:lineRule="auto"/>
        <w:ind w:left="-851" w:right="-852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Exerço o(s) seguinte(s) cargo(s) remunerado(s) na administração pública/ setor empresarial do estado: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9"/>
        <w:gridCol w:w="1134"/>
        <w:gridCol w:w="4252"/>
      </w:tblGrid>
      <w:tr w:rsidR="00335EE5" w:rsidRPr="00335EE5" w14:paraId="6A680433" w14:textId="77777777" w:rsidTr="00335EE5">
        <w:trPr>
          <w:trHeight w:hRule="exact" w:val="454"/>
        </w:trPr>
        <w:tc>
          <w:tcPr>
            <w:tcW w:w="850" w:type="dxa"/>
            <w:vAlign w:val="bottom"/>
          </w:tcPr>
          <w:p w14:paraId="77E2D539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541AF2F4" w14:textId="0F0B1EC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="00D33F0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33F0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33F0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33F0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33F0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E75CE0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EE2B5DF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</w:tr>
      <w:tr w:rsidR="00335EE5" w:rsidRPr="00335EE5" w14:paraId="5F57B7F5" w14:textId="77777777" w:rsidTr="00335EE5">
        <w:trPr>
          <w:trHeight w:hRule="exact" w:val="454"/>
        </w:trPr>
        <w:tc>
          <w:tcPr>
            <w:tcW w:w="850" w:type="dxa"/>
            <w:vAlign w:val="bottom"/>
          </w:tcPr>
          <w:p w14:paraId="337610B7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BFD71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0E6C465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9498E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</w:tr>
      <w:tr w:rsidR="00335EE5" w:rsidRPr="00335EE5" w14:paraId="78484A7B" w14:textId="77777777" w:rsidTr="00335EE5">
        <w:trPr>
          <w:trHeight w:hRule="exact" w:val="454"/>
        </w:trPr>
        <w:tc>
          <w:tcPr>
            <w:tcW w:w="850" w:type="dxa"/>
            <w:vAlign w:val="bottom"/>
          </w:tcPr>
          <w:p w14:paraId="43391702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47BE0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880F32C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DE509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</w:tr>
    </w:tbl>
    <w:p w14:paraId="085E4414" w14:textId="77777777" w:rsidR="00335EE5" w:rsidRPr="00335EE5" w:rsidRDefault="00335EE5" w:rsidP="00D33F06">
      <w:pPr>
        <w:pStyle w:val="Cabealho"/>
        <w:tabs>
          <w:tab w:val="clear" w:pos="4252"/>
          <w:tab w:val="clear" w:pos="8504"/>
        </w:tabs>
        <w:rPr>
          <w:rFonts w:cstheme="minorHAnsi"/>
        </w:rPr>
      </w:pPr>
    </w:p>
    <w:p w14:paraId="23665C41" w14:textId="77777777" w:rsidR="00335EE5" w:rsidRPr="00335EE5" w:rsidRDefault="00335EE5" w:rsidP="00D33F06">
      <w:pPr>
        <w:widowControl w:val="0"/>
        <w:spacing w:line="240" w:lineRule="auto"/>
        <w:ind w:hanging="851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Não exerço qualquer cargo remunerado na atividade privada;</w:t>
      </w:r>
    </w:p>
    <w:p w14:paraId="28EDEACD" w14:textId="77777777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Exerço o(s) seguinte(s) cargo(s) remunerado(s) na atividade privada: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9"/>
        <w:gridCol w:w="1134"/>
        <w:gridCol w:w="4252"/>
      </w:tblGrid>
      <w:tr w:rsidR="00335EE5" w:rsidRPr="00335EE5" w14:paraId="4DAA5B2D" w14:textId="77777777" w:rsidTr="008D0D61">
        <w:trPr>
          <w:trHeight w:hRule="exact" w:val="454"/>
        </w:trPr>
        <w:tc>
          <w:tcPr>
            <w:tcW w:w="850" w:type="dxa"/>
            <w:vAlign w:val="bottom"/>
          </w:tcPr>
          <w:p w14:paraId="4A55955C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504FD0EC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10EDA28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1D40400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</w:tr>
      <w:tr w:rsidR="00335EE5" w:rsidRPr="00335EE5" w14:paraId="2B722E36" w14:textId="77777777" w:rsidTr="008D0D61">
        <w:trPr>
          <w:trHeight w:hRule="exact" w:val="454"/>
        </w:trPr>
        <w:tc>
          <w:tcPr>
            <w:tcW w:w="850" w:type="dxa"/>
            <w:vAlign w:val="bottom"/>
          </w:tcPr>
          <w:p w14:paraId="1B78ABC3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20638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E957CE4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51C0E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</w:tr>
      <w:tr w:rsidR="00335EE5" w:rsidRPr="00335EE5" w14:paraId="4EECCAB2" w14:textId="77777777" w:rsidTr="008D0D61">
        <w:trPr>
          <w:trHeight w:hRule="exact" w:val="454"/>
        </w:trPr>
        <w:tc>
          <w:tcPr>
            <w:tcW w:w="850" w:type="dxa"/>
            <w:vAlign w:val="bottom"/>
          </w:tcPr>
          <w:p w14:paraId="5663A176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60F86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FFE517B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8D8AA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</w:tr>
    </w:tbl>
    <w:p w14:paraId="6D28FFCE" w14:textId="77777777" w:rsidR="00335EE5" w:rsidRPr="00335EE5" w:rsidRDefault="00335EE5" w:rsidP="00D33F06">
      <w:pPr>
        <w:widowControl w:val="0"/>
        <w:spacing w:before="240" w:line="240" w:lineRule="auto"/>
        <w:ind w:left="142" w:hanging="993"/>
        <w:jc w:val="both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Exerço funções, a título gracioso / outra situação (explicitar a situação):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3363FB3B" w14:textId="77777777" w:rsidTr="00D33F06">
        <w:trPr>
          <w:trHeight w:hRule="exact" w:val="454"/>
        </w:trPr>
        <w:tc>
          <w:tcPr>
            <w:tcW w:w="10065" w:type="dxa"/>
            <w:vAlign w:val="bottom"/>
          </w:tcPr>
          <w:p w14:paraId="58EA6650" w14:textId="4B40A449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35EE5" w:rsidRPr="00335EE5" w14:paraId="372F888A" w14:textId="77777777" w:rsidTr="00D33F06">
        <w:trPr>
          <w:trHeight w:hRule="exact" w:val="454"/>
        </w:trPr>
        <w:tc>
          <w:tcPr>
            <w:tcW w:w="10065" w:type="dxa"/>
            <w:vAlign w:val="bottom"/>
          </w:tcPr>
          <w:p w14:paraId="189214AA" w14:textId="681E3AE1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595D440" w14:textId="77777777" w:rsidR="00335EE5" w:rsidRPr="00335EE5" w:rsidRDefault="00335EE5" w:rsidP="00D33F06">
      <w:pPr>
        <w:widowControl w:val="0"/>
        <w:spacing w:before="240" w:after="0" w:line="240" w:lineRule="auto"/>
        <w:ind w:left="-851"/>
        <w:rPr>
          <w:rFonts w:cstheme="minorHAnsi"/>
        </w:rPr>
      </w:pPr>
      <w:r w:rsidRPr="00335EE5">
        <w:rPr>
          <w:rFonts w:cstheme="minorHAnsi"/>
        </w:rPr>
        <w:t>Recebo subsídio de refeição por outra instituição:</w:t>
      </w:r>
    </w:p>
    <w:p w14:paraId="20BAC0D6" w14:textId="2C439178" w:rsidR="00335EE5" w:rsidRPr="00335EE5" w:rsidRDefault="00335EE5" w:rsidP="00D33F06">
      <w:pPr>
        <w:widowControl w:val="0"/>
        <w:spacing w:line="240" w:lineRule="auto"/>
        <w:ind w:hanging="851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Sim </w:t>
      </w: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Não</w:t>
      </w:r>
    </w:p>
    <w:p w14:paraId="72732174" w14:textId="578534B3" w:rsidR="00335EE5" w:rsidRPr="00D33F06" w:rsidRDefault="00335EE5" w:rsidP="00D33F06">
      <w:pPr>
        <w:widowControl w:val="0"/>
        <w:spacing w:before="24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t>Declaro ainda que ao ser contratado como: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6ED10E69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45D74724" w14:textId="60AF9F0F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21DA6FB" w14:textId="0725FDC5" w:rsidR="00335EE5" w:rsidRPr="00D33F06" w:rsidRDefault="00335EE5" w:rsidP="00D33F06">
      <w:pPr>
        <w:widowControl w:val="0"/>
        <w:spacing w:before="24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t>no(s)/na: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2AF42080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469B9119" w14:textId="77777777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spacing w:after="1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228857186"/>
                <w:placeholder>
                  <w:docPart w:val="F70E4271DD814AFEAE4DB0D517FECAEC"/>
                </w:placeholder>
                <w:comboBox>
                  <w:listItem w:displayText="Selecionar valor da lista" w:value="Selecionar valor da lista"/>
                  <w:listItem w:displayText="Centro de Desporto da Universidade do Porto" w:value="Centro de Desporto da Universidade do Porto"/>
                  <w:listItem w:displayText="Centro de Recursos e Serviços Comuns  da Universidade do Porto" w:value="Centro de Recursos e Serviços Comuns  da Universidade do Porto"/>
                  <w:listItem w:displayText="Faculdade de Arquitetura da Universidade do Porto" w:value="Faculdade de Arquitetura da Universidade do Porto"/>
                  <w:listItem w:displayText="Faculdade de Belas Artes da Universidade do Porto" w:value="Faculdade de Belas Artes da Universidade do Porto"/>
                  <w:listItem w:displayText="Faculdade de Ciências" w:value="Faculdade de Ciências"/>
                  <w:listItem w:displayText="Faculdade de Ciências da Nutrição e Alimentação da Universidade do Porto" w:value="Faculdade de Ciências da Nutrição e Alimentação da Universidade do Porto"/>
                  <w:listItem w:displayText="Faculdade de Desporto da Universidade do Porto" w:value="Faculdade de Desporto da Universidade do Porto"/>
                  <w:listItem w:displayText="Faculdade de Direito da Universidade do Porto" w:value="Faculdade de Direito da Universidade do Porto"/>
                  <w:listItem w:displayText="Faculdade de Economia da Universidade do Porto" w:value="Faculdade de Economia da Universidade do Porto"/>
                  <w:listItem w:displayText="Faculdade de Engenharia da Universidade do Porto" w:value="Faculdade de Engenharia da Universidade do Porto"/>
                  <w:listItem w:displayText="Faculdade de Farmácia da Universidade do Porto" w:value="Faculdade de Farmácia da Universidade do Porto"/>
                  <w:listItem w:displayText="Faculdade de Letras da Universidade do Porto" w:value="Faculdade de Letras da Universidade do Porto"/>
                  <w:listItem w:displayText="Faculdade de Medicina da Universidade do Porto" w:value="Faculdade de Medicina da Universidade do Porto"/>
                  <w:listItem w:displayText="Faculdade de Medicina Dentária da Universidade do Porto" w:value="Faculdade de Medicina Dentária da Universidade do Porto"/>
                  <w:listItem w:displayText="Faculdade de Psicologia e de Ciências da Educação da Universidade do Porto" w:value="Faculdade de Psicologia e de Ciências da Educação da Universidade do Porto"/>
                  <w:listItem w:displayText="Instituto de Ciências Biomédicas Abel Salazar da Universidade do Porto" w:value="Instituto de Ciências Biomédicas Abel Salazar da Universidade do Porto"/>
                  <w:listItem w:displayText="Reitoria da Universidade do Porto" w:value="Reitoria da Universidade do Porto"/>
                  <w:listItem w:displayText="Serviços de Ação Social da Universidade do Porto" w:value="Serviços de Ação Social da Universidade do Porto"/>
                </w:comboBox>
              </w:sdtPr>
              <w:sdtEndPr/>
              <w:sdtContent>
                <w:r w:rsidR="00335EE5" w:rsidRPr="00335EE5">
                  <w:rPr>
                    <w:rFonts w:asciiTheme="minorHAnsi" w:hAnsiTheme="minorHAnsi" w:cstheme="minorHAnsi"/>
                    <w:sz w:val="22"/>
                    <w:szCs w:val="22"/>
                  </w:rPr>
                  <w:t>Selecionar valor da lista</w:t>
                </w:r>
              </w:sdtContent>
            </w:sdt>
          </w:p>
          <w:p w14:paraId="591A427A" w14:textId="77777777" w:rsidR="00335EE5" w:rsidRPr="00335EE5" w:rsidRDefault="00335EE5" w:rsidP="00D33F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51D5B" w14:textId="77777777" w:rsidR="00335EE5" w:rsidRPr="00335EE5" w:rsidRDefault="00335EE5" w:rsidP="00D33F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8F8C50" w14:textId="77777777" w:rsidR="00335EE5" w:rsidRPr="00335EE5" w:rsidRDefault="00335EE5" w:rsidP="00D33F06">
      <w:pPr>
        <w:pStyle w:val="Cabealho"/>
        <w:tabs>
          <w:tab w:val="clear" w:pos="4252"/>
          <w:tab w:val="clear" w:pos="8504"/>
        </w:tabs>
        <w:spacing w:before="240" w:after="160"/>
        <w:rPr>
          <w:rFonts w:cstheme="minorHAnsi"/>
        </w:rPr>
      </w:pPr>
    </w:p>
    <w:p w14:paraId="0806D3A6" w14:textId="77777777" w:rsidR="00335EE5" w:rsidRPr="00335EE5" w:rsidRDefault="00335EE5" w:rsidP="00D33F06">
      <w:pPr>
        <w:pStyle w:val="Cabealho"/>
        <w:tabs>
          <w:tab w:val="clear" w:pos="4252"/>
          <w:tab w:val="clear" w:pos="8504"/>
        </w:tabs>
        <w:spacing w:before="240" w:after="160"/>
        <w:ind w:hanging="851"/>
        <w:rPr>
          <w:rFonts w:cstheme="minorHAnsi"/>
        </w:rPr>
      </w:pPr>
      <w:r w:rsidRPr="00335EE5">
        <w:rPr>
          <w:rFonts w:cstheme="minorHAnsi"/>
        </w:rPr>
        <w:t>ficarei na seguinte situação relativamente ao(s) cargo(s) que exerço atualmente:</w:t>
      </w:r>
    </w:p>
    <w:p w14:paraId="08F24114" w14:textId="77777777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pedirei a exoneração/ denúncia: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23BD1AB9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50B75177" w14:textId="3F893938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8B6F28A" w14:textId="77777777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ficarei em regime de acumulação: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0645344E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0D836EFA" w14:textId="451C1511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7F452C1" w14:textId="384100BE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ficarei em comissão de serviço: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15FDE33A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6317755A" w14:textId="60238F79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802E044" w14:textId="77777777" w:rsidR="00335EE5" w:rsidRPr="00335EE5" w:rsidRDefault="00335EE5" w:rsidP="00D33F06">
      <w:pPr>
        <w:widowControl w:val="0"/>
        <w:spacing w:before="24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nada tenho a declarar</w:t>
      </w:r>
    </w:p>
    <w:p w14:paraId="31627363" w14:textId="70D9E3F7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57321C">
        <w:rPr>
          <w:rFonts w:cstheme="minorHAnsi"/>
        </w:rPr>
      </w:r>
      <w:r w:rsidR="0057321C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outra situação (discriminar a situação):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4DECA21C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28F158E9" w14:textId="7C6C16EF" w:rsidR="00335EE5" w:rsidRPr="00335EE5" w:rsidRDefault="0057321C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A13E03F" w14:textId="77777777" w:rsidR="00335EE5" w:rsidRPr="00335EE5" w:rsidRDefault="00335EE5" w:rsidP="00335EE5">
      <w:pPr>
        <w:pStyle w:val="Cabealho"/>
        <w:tabs>
          <w:tab w:val="clear" w:pos="4252"/>
          <w:tab w:val="clear" w:pos="8504"/>
        </w:tabs>
        <w:spacing w:before="120"/>
        <w:rPr>
          <w:rFonts w:cstheme="minorHAnsi"/>
        </w:rPr>
      </w:pPr>
    </w:p>
    <w:p w14:paraId="378E7CB8" w14:textId="77777777" w:rsidR="00335EE5" w:rsidRPr="00335EE5" w:rsidRDefault="00335EE5" w:rsidP="00335EE5">
      <w:pPr>
        <w:pStyle w:val="Cabealho"/>
        <w:tabs>
          <w:tab w:val="clear" w:pos="4252"/>
          <w:tab w:val="clear" w:pos="8504"/>
        </w:tabs>
        <w:spacing w:before="120"/>
        <w:rPr>
          <w:rFonts w:cstheme="minorHAnsi"/>
        </w:rPr>
      </w:pP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5953"/>
      </w:tblGrid>
      <w:tr w:rsidR="00335EE5" w:rsidRPr="00335EE5" w14:paraId="20FCD9DC" w14:textId="77777777" w:rsidTr="008D0D61">
        <w:trPr>
          <w:trHeight w:hRule="exact" w:val="454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05382A5" w14:textId="77777777" w:rsidR="00335EE5" w:rsidRPr="00335EE5" w:rsidRDefault="00335EE5" w:rsidP="0048501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35EE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5EE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35EE5">
              <w:rPr>
                <w:rFonts w:cstheme="minorHAnsi"/>
              </w:rPr>
            </w:r>
            <w:r w:rsidRPr="00335EE5">
              <w:rPr>
                <w:rFonts w:cstheme="minorHAnsi"/>
              </w:rPr>
              <w:fldChar w:fldCharType="separate"/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35EE5">
              <w:rPr>
                <w:rFonts w:cstheme="minorHAnsi"/>
              </w:rPr>
              <w:fldChar w:fldCharType="end"/>
            </w:r>
          </w:p>
        </w:tc>
        <w:tc>
          <w:tcPr>
            <w:tcW w:w="2552" w:type="dxa"/>
            <w:vAlign w:val="bottom"/>
          </w:tcPr>
          <w:p w14:paraId="4EC7F20C" w14:textId="77777777" w:rsidR="00335EE5" w:rsidRPr="00335EE5" w:rsidRDefault="00335EE5" w:rsidP="0048501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b/>
                <w:sz w:val="22"/>
                <w:szCs w:val="22"/>
              </w:rPr>
              <w:t>Assinatura: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679D84CF" w14:textId="77777777" w:rsidR="00335EE5" w:rsidRPr="00335EE5" w:rsidRDefault="00335EE5" w:rsidP="0048501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301D6D" w14:textId="4C832090" w:rsidR="00676593" w:rsidRPr="00335EE5" w:rsidRDefault="00676593" w:rsidP="00676593">
      <w:pPr>
        <w:spacing w:after="200" w:line="360" w:lineRule="auto"/>
        <w:jc w:val="both"/>
        <w:rPr>
          <w:rFonts w:cstheme="minorHAnsi"/>
        </w:rPr>
      </w:pPr>
    </w:p>
    <w:p w14:paraId="7577B64D" w14:textId="77777777" w:rsidR="00A34A5D" w:rsidRPr="00335EE5" w:rsidRDefault="00A34A5D" w:rsidP="00A34A5D">
      <w:pPr>
        <w:jc w:val="right"/>
        <w:rPr>
          <w:rFonts w:cstheme="minorHAnsi"/>
        </w:rPr>
      </w:pPr>
    </w:p>
    <w:sectPr w:rsidR="00A34A5D" w:rsidRPr="00335EE5" w:rsidSect="00A31B0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ECC5" w14:textId="77777777" w:rsidR="00A03CAF" w:rsidRDefault="00A03CAF" w:rsidP="00F93FC4">
      <w:pPr>
        <w:spacing w:after="0" w:line="240" w:lineRule="auto"/>
      </w:pPr>
      <w:r>
        <w:separator/>
      </w:r>
    </w:p>
  </w:endnote>
  <w:endnote w:type="continuationSeparator" w:id="0">
    <w:p w14:paraId="006AB708" w14:textId="77777777" w:rsidR="00A03CAF" w:rsidRDefault="00A03CAF" w:rsidP="00F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3098" w14:textId="4295AFF1" w:rsidR="00D604E3" w:rsidRPr="00D604E3" w:rsidRDefault="00D604E3" w:rsidP="00D33F06">
    <w:pPr>
      <w:pStyle w:val="Rodap"/>
      <w:pBdr>
        <w:top w:val="single" w:sz="4" w:space="1" w:color="auto"/>
      </w:pBdr>
      <w:tabs>
        <w:tab w:val="clear" w:pos="8504"/>
        <w:tab w:val="right" w:pos="7938"/>
      </w:tabs>
      <w:ind w:left="-851" w:right="-710"/>
      <w:rPr>
        <w:sz w:val="14"/>
        <w:szCs w:val="14"/>
      </w:rPr>
    </w:pPr>
    <w:proofErr w:type="gramStart"/>
    <w:r w:rsidRPr="00D604E3">
      <w:rPr>
        <w:sz w:val="14"/>
        <w:szCs w:val="14"/>
      </w:rPr>
      <w:t>SRH.00</w:t>
    </w:r>
    <w:r w:rsidR="00335EE5">
      <w:rPr>
        <w:sz w:val="14"/>
        <w:szCs w:val="14"/>
      </w:rPr>
      <w:t>9</w:t>
    </w:r>
    <w:r w:rsidRPr="00D604E3">
      <w:rPr>
        <w:sz w:val="14"/>
        <w:szCs w:val="14"/>
      </w:rPr>
      <w:t>.v</w:t>
    </w:r>
    <w:proofErr w:type="gramEnd"/>
    <w:r w:rsidRPr="00D604E3">
      <w:rPr>
        <w:sz w:val="14"/>
        <w:szCs w:val="14"/>
      </w:rPr>
      <w:t>1</w:t>
    </w:r>
  </w:p>
  <w:p w14:paraId="725620F1" w14:textId="51139D3F" w:rsidR="00D604E3" w:rsidRPr="00D604E3" w:rsidRDefault="00D604E3" w:rsidP="00D33F06">
    <w:pPr>
      <w:pStyle w:val="Rodap"/>
      <w:pBdr>
        <w:top w:val="single" w:sz="4" w:space="1" w:color="auto"/>
      </w:pBdr>
      <w:tabs>
        <w:tab w:val="clear" w:pos="8504"/>
        <w:tab w:val="right" w:pos="9214"/>
      </w:tabs>
      <w:ind w:left="-851" w:right="-710"/>
      <w:rPr>
        <w:sz w:val="14"/>
        <w:szCs w:val="14"/>
      </w:rPr>
    </w:pPr>
    <w:r w:rsidRPr="00D604E3">
      <w:rPr>
        <w:sz w:val="14"/>
        <w:szCs w:val="14"/>
      </w:rPr>
      <w:t xml:space="preserve">Data: </w:t>
    </w:r>
    <w:r w:rsidR="00D33F06">
      <w:rPr>
        <w:sz w:val="14"/>
        <w:szCs w:val="14"/>
      </w:rPr>
      <w:t>08 de novembro</w:t>
    </w:r>
    <w:r w:rsidRPr="00D604E3">
      <w:rPr>
        <w:sz w:val="14"/>
        <w:szCs w:val="14"/>
      </w:rPr>
      <w:t xml:space="preserve"> de 2024                                              </w:t>
    </w:r>
    <w:r w:rsidRPr="00D604E3">
      <w:rPr>
        <w:sz w:val="14"/>
        <w:szCs w:val="14"/>
      </w:rPr>
      <w:tab/>
      <w:t xml:space="preserve">     </w:t>
    </w:r>
    <w:r w:rsidRPr="00D604E3">
      <w:rPr>
        <w:sz w:val="14"/>
        <w:szCs w:val="14"/>
      </w:rPr>
      <w:tab/>
    </w:r>
    <w:r w:rsidRPr="00676593">
      <w:rPr>
        <w:sz w:val="14"/>
        <w:szCs w:val="14"/>
      </w:rPr>
      <w:t xml:space="preserve"> Pág. 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676593"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676593">
      <w:rPr>
        <w:sz w:val="14"/>
        <w:szCs w:val="14"/>
      </w:rPr>
      <w:t>|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676593"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</w:p>
  <w:p w14:paraId="21F6D2DB" w14:textId="77777777" w:rsidR="007214F3" w:rsidRDefault="00721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B951" w14:textId="77777777" w:rsidR="00A03CAF" w:rsidRDefault="00A03CAF" w:rsidP="00F93FC4">
      <w:pPr>
        <w:spacing w:after="0" w:line="240" w:lineRule="auto"/>
      </w:pPr>
      <w:r>
        <w:separator/>
      </w:r>
    </w:p>
  </w:footnote>
  <w:footnote w:type="continuationSeparator" w:id="0">
    <w:p w14:paraId="6F885D0E" w14:textId="77777777" w:rsidR="00A03CAF" w:rsidRDefault="00A03CAF" w:rsidP="00F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B1F" w14:textId="702B2959" w:rsidR="00F93FC4" w:rsidRPr="00C87819" w:rsidRDefault="00A56283" w:rsidP="00F93FC4">
    <w:pPr>
      <w:pStyle w:val="Rodap"/>
      <w:jc w:val="right"/>
      <w:rPr>
        <w:color w:val="833C0B"/>
        <w:sz w:val="18"/>
        <w:szCs w:val="18"/>
      </w:rPr>
    </w:pPr>
    <w:r>
      <w:rPr>
        <w:color w:val="833C0B"/>
        <w:sz w:val="18"/>
        <w:szCs w:val="18"/>
      </w:rPr>
      <w:t xml:space="preserve"> </w:t>
    </w:r>
  </w:p>
  <w:p w14:paraId="5AB71E65" w14:textId="01FEF365" w:rsidR="00F93FC4" w:rsidRDefault="00A31B0E" w:rsidP="00A31B0E">
    <w:pPr>
      <w:pStyle w:val="Cabealho"/>
      <w:ind w:hanging="1701"/>
    </w:pPr>
    <w:r>
      <w:rPr>
        <w:noProof/>
      </w:rPr>
      <w:drawing>
        <wp:inline distT="0" distB="0" distL="0" distR="0" wp14:anchorId="2CCC0D0F" wp14:editId="1351B84B">
          <wp:extent cx="7528185" cy="405765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951350" cy="428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41C11A" w14:textId="77777777" w:rsidR="00763B49" w:rsidRDefault="00763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22D9"/>
    <w:multiLevelType w:val="hybridMultilevel"/>
    <w:tmpl w:val="4C9ED1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F82"/>
    <w:multiLevelType w:val="hybridMultilevel"/>
    <w:tmpl w:val="538ED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1CBC"/>
    <w:multiLevelType w:val="hybridMultilevel"/>
    <w:tmpl w:val="379226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E0FD9"/>
    <w:multiLevelType w:val="hybridMultilevel"/>
    <w:tmpl w:val="3EE4133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ot6ZXx2ay96k/FqTksxNE9QdCGqJ+u+7gG4w4JwnjJipHxiXRqJFYA3OMdJnyR3UG0yzV4dDd/yePKgJsyTA==" w:salt="102Mc/wykdiEx4Q2PPwz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C4"/>
    <w:rsid w:val="00043BCF"/>
    <w:rsid w:val="000909B9"/>
    <w:rsid w:val="00093713"/>
    <w:rsid w:val="0009572E"/>
    <w:rsid w:val="000C2AB3"/>
    <w:rsid w:val="000E4A46"/>
    <w:rsid w:val="00114C41"/>
    <w:rsid w:val="001371E3"/>
    <w:rsid w:val="00152F16"/>
    <w:rsid w:val="00193ED5"/>
    <w:rsid w:val="001A4FA1"/>
    <w:rsid w:val="00216F36"/>
    <w:rsid w:val="00231D8B"/>
    <w:rsid w:val="00244D0E"/>
    <w:rsid w:val="00273934"/>
    <w:rsid w:val="002D08BE"/>
    <w:rsid w:val="002D72FA"/>
    <w:rsid w:val="002F2E4E"/>
    <w:rsid w:val="00311527"/>
    <w:rsid w:val="00320EDE"/>
    <w:rsid w:val="00332469"/>
    <w:rsid w:val="00335E76"/>
    <w:rsid w:val="00335EE5"/>
    <w:rsid w:val="003878F7"/>
    <w:rsid w:val="00396DC3"/>
    <w:rsid w:val="003B7DDC"/>
    <w:rsid w:val="003C6230"/>
    <w:rsid w:val="003E5F44"/>
    <w:rsid w:val="003F2778"/>
    <w:rsid w:val="003F7035"/>
    <w:rsid w:val="003F7040"/>
    <w:rsid w:val="00407C25"/>
    <w:rsid w:val="0042385C"/>
    <w:rsid w:val="0043542C"/>
    <w:rsid w:val="00441A71"/>
    <w:rsid w:val="00450554"/>
    <w:rsid w:val="00452BFF"/>
    <w:rsid w:val="004539C9"/>
    <w:rsid w:val="004779F3"/>
    <w:rsid w:val="00485050"/>
    <w:rsid w:val="004E42AF"/>
    <w:rsid w:val="004F5702"/>
    <w:rsid w:val="00531491"/>
    <w:rsid w:val="00537307"/>
    <w:rsid w:val="005567D7"/>
    <w:rsid w:val="00561A89"/>
    <w:rsid w:val="0057321C"/>
    <w:rsid w:val="00584E0C"/>
    <w:rsid w:val="00593E6D"/>
    <w:rsid w:val="00595B7B"/>
    <w:rsid w:val="00596C77"/>
    <w:rsid w:val="005A6D6A"/>
    <w:rsid w:val="005A6E0A"/>
    <w:rsid w:val="005C0FA6"/>
    <w:rsid w:val="005C328F"/>
    <w:rsid w:val="005D6688"/>
    <w:rsid w:val="0060123A"/>
    <w:rsid w:val="00676593"/>
    <w:rsid w:val="006B2D00"/>
    <w:rsid w:val="006F2F27"/>
    <w:rsid w:val="007011C6"/>
    <w:rsid w:val="007214F3"/>
    <w:rsid w:val="00744B28"/>
    <w:rsid w:val="00744C21"/>
    <w:rsid w:val="00744F0F"/>
    <w:rsid w:val="00763B49"/>
    <w:rsid w:val="007729C0"/>
    <w:rsid w:val="00787A9C"/>
    <w:rsid w:val="007C73DE"/>
    <w:rsid w:val="007D0042"/>
    <w:rsid w:val="00831709"/>
    <w:rsid w:val="0088677D"/>
    <w:rsid w:val="008A6256"/>
    <w:rsid w:val="008B67F5"/>
    <w:rsid w:val="008C0C07"/>
    <w:rsid w:val="008C7034"/>
    <w:rsid w:val="008D0D61"/>
    <w:rsid w:val="008D6730"/>
    <w:rsid w:val="00903FB4"/>
    <w:rsid w:val="0093448B"/>
    <w:rsid w:val="009648AD"/>
    <w:rsid w:val="009A7EBF"/>
    <w:rsid w:val="009E079A"/>
    <w:rsid w:val="009F5DB6"/>
    <w:rsid w:val="00A03CAF"/>
    <w:rsid w:val="00A31B0E"/>
    <w:rsid w:val="00A34A5D"/>
    <w:rsid w:val="00A34B5E"/>
    <w:rsid w:val="00A56283"/>
    <w:rsid w:val="00A83485"/>
    <w:rsid w:val="00A9601B"/>
    <w:rsid w:val="00A970D2"/>
    <w:rsid w:val="00AF0025"/>
    <w:rsid w:val="00AF0574"/>
    <w:rsid w:val="00B22A64"/>
    <w:rsid w:val="00B24AC1"/>
    <w:rsid w:val="00B44AC4"/>
    <w:rsid w:val="00B556E8"/>
    <w:rsid w:val="00B62E31"/>
    <w:rsid w:val="00B723AA"/>
    <w:rsid w:val="00BC63F5"/>
    <w:rsid w:val="00BD27C5"/>
    <w:rsid w:val="00BD3AB2"/>
    <w:rsid w:val="00BE1923"/>
    <w:rsid w:val="00BE75C7"/>
    <w:rsid w:val="00BF395A"/>
    <w:rsid w:val="00C07C84"/>
    <w:rsid w:val="00C35395"/>
    <w:rsid w:val="00C44BAE"/>
    <w:rsid w:val="00C52E6A"/>
    <w:rsid w:val="00C87819"/>
    <w:rsid w:val="00CA091D"/>
    <w:rsid w:val="00CB62D0"/>
    <w:rsid w:val="00D03C2F"/>
    <w:rsid w:val="00D25563"/>
    <w:rsid w:val="00D25872"/>
    <w:rsid w:val="00D33F06"/>
    <w:rsid w:val="00D604E3"/>
    <w:rsid w:val="00D610AD"/>
    <w:rsid w:val="00D70430"/>
    <w:rsid w:val="00DF4EB1"/>
    <w:rsid w:val="00E14428"/>
    <w:rsid w:val="00E301C8"/>
    <w:rsid w:val="00E343E9"/>
    <w:rsid w:val="00E3725F"/>
    <w:rsid w:val="00EA5484"/>
    <w:rsid w:val="00EC6FED"/>
    <w:rsid w:val="00EE2D9B"/>
    <w:rsid w:val="00F51175"/>
    <w:rsid w:val="00F70C6E"/>
    <w:rsid w:val="00F87143"/>
    <w:rsid w:val="00F93FC4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87B5B"/>
  <w15:chartTrackingRefBased/>
  <w15:docId w15:val="{01407291-E172-4DE7-9109-C63F4B59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93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3FC4"/>
  </w:style>
  <w:style w:type="paragraph" w:styleId="Rodap">
    <w:name w:val="footer"/>
    <w:basedOn w:val="Normal"/>
    <w:link w:val="RodapCarter"/>
    <w:uiPriority w:val="99"/>
    <w:unhideWhenUsed/>
    <w:rsid w:val="00F93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3FC4"/>
  </w:style>
  <w:style w:type="paragraph" w:styleId="PargrafodaLista">
    <w:name w:val="List Paragraph"/>
    <w:basedOn w:val="Normal"/>
    <w:uiPriority w:val="34"/>
    <w:qFormat/>
    <w:rsid w:val="002D08B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43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43BC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43BC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3BC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3BC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4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3BCF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C35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F2E4E"/>
    <w:rPr>
      <w:color w:val="808080"/>
    </w:rPr>
  </w:style>
  <w:style w:type="character" w:customStyle="1" w:styleId="ui-provider">
    <w:name w:val="ui-provider"/>
    <w:basedOn w:val="Tipodeletrapredefinidodopargrafo"/>
    <w:rsid w:val="0067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E4271DD814AFEAE4DB0D517FEC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E752-908A-44F3-AFA5-6E715E1F7611}"/>
      </w:docPartPr>
      <w:docPartBody>
        <w:p w:rsidR="006B6357" w:rsidRDefault="008D6162" w:rsidP="008D6162">
          <w:pPr>
            <w:pStyle w:val="F70E4271DD814AFEAE4DB0D517FECAEC"/>
          </w:pPr>
          <w:r w:rsidRPr="00381136">
            <w:rPr>
              <w:rStyle w:val="TextodoMarcadordePosi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62"/>
    <w:rsid w:val="006B6357"/>
    <w:rsid w:val="008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semiHidden/>
    <w:rsid w:val="008D6162"/>
    <w:rPr>
      <w:color w:val="808080"/>
      <w:lang w:val="en-US"/>
    </w:rPr>
  </w:style>
  <w:style w:type="paragraph" w:customStyle="1" w:styleId="F70E4271DD814AFEAE4DB0D517FECAEC">
    <w:name w:val="F70E4271DD814AFEAE4DB0D517FECAEC"/>
    <w:rsid w:val="008D6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D0AA-5277-4BE6-B763-6BE45DA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Santos</dc:creator>
  <cp:keywords/>
  <dc:description/>
  <cp:lastModifiedBy>André Pinto</cp:lastModifiedBy>
  <cp:revision>33</cp:revision>
  <cp:lastPrinted>2024-10-25T16:30:00Z</cp:lastPrinted>
  <dcterms:created xsi:type="dcterms:W3CDTF">2024-10-22T14:48:00Z</dcterms:created>
  <dcterms:modified xsi:type="dcterms:W3CDTF">2024-11-20T10:33:00Z</dcterms:modified>
</cp:coreProperties>
</file>