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04BD78AE" w:rsidR="00F66A54" w:rsidRPr="00B343CD" w:rsidRDefault="009B6A4E" w:rsidP="009B6A4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Universidade do Porto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3CB6235" w:rsidR="00F66A54" w:rsidRPr="00B343CD" w:rsidRDefault="009B6A4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Arts and Humanities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C837188" w:rsidR="00F66A54" w:rsidRPr="00B343CD" w:rsidRDefault="009B6A4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 PORTO02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352E70" w14:textId="77777777" w:rsidR="00F66A54" w:rsidRDefault="009B6A4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Via Panorâmica, s/n</w:t>
            </w:r>
          </w:p>
          <w:p w14:paraId="2C90280F" w14:textId="487E6610" w:rsidR="009B6A4E" w:rsidRPr="00B343CD" w:rsidRDefault="009B6A4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4150-564 Porto</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4E50D2D" w:rsidR="00F66A54" w:rsidRPr="00B343CD" w:rsidRDefault="009B6A4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 (PT)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E57F9F0" w14:textId="77777777" w:rsidR="00F66A54" w:rsidRDefault="009B6A4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Raquel Sampaio</w:t>
            </w:r>
          </w:p>
          <w:p w14:paraId="68978220" w14:textId="3D87F64A" w:rsidR="009B6A4E" w:rsidRDefault="00143491"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9B6A4E" w:rsidRPr="000224D8">
                <w:rPr>
                  <w:rStyle w:val="Hiperligao"/>
                  <w:rFonts w:ascii="Calibri" w:eastAsia="Times New Roman" w:hAnsi="Calibri" w:cs="Times New Roman"/>
                  <w:sz w:val="16"/>
                  <w:szCs w:val="16"/>
                  <w:lang w:val="fr-BE" w:eastAsia="en-GB"/>
                </w:rPr>
                <w:t>raquels@letras.up.pt</w:t>
              </w:r>
            </w:hyperlink>
          </w:p>
          <w:p w14:paraId="2C902812" w14:textId="24004788" w:rsidR="009B6A4E" w:rsidRPr="00B343CD" w:rsidRDefault="009B6A4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+351.226077140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767F6D8"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4349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4349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2D03BA0"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9B6A4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718884D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F80F7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F80F7F">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A25F97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9B6A4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723322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9B6A4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513CF4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9B6A4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A2C449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9B6A4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B62116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C21A5">
              <w:rPr>
                <w:rFonts w:eastAsia="Times New Roman" w:cstheme="minorHAnsi"/>
                <w:color w:val="000000"/>
                <w:sz w:val="16"/>
                <w:szCs w:val="16"/>
                <w:lang w:val="en-GB" w:eastAsia="en-GB"/>
              </w:rPr>
              <w:t>Prof. Isabel Duarte</w:t>
            </w:r>
          </w:p>
        </w:tc>
        <w:tc>
          <w:tcPr>
            <w:tcW w:w="1134" w:type="dxa"/>
            <w:tcBorders>
              <w:top w:val="nil"/>
              <w:left w:val="nil"/>
              <w:bottom w:val="single" w:sz="8" w:space="0" w:color="auto"/>
              <w:right w:val="nil"/>
            </w:tcBorders>
            <w:shd w:val="clear" w:color="auto" w:fill="auto"/>
            <w:noWrap/>
            <w:vAlign w:val="bottom"/>
            <w:hideMark/>
          </w:tcPr>
          <w:p w14:paraId="2C90289B" w14:textId="2CDDA12F" w:rsidR="00C818D9" w:rsidRPr="006F4618" w:rsidRDefault="00143491" w:rsidP="00B57D80">
            <w:pPr>
              <w:spacing w:after="0" w:line="240" w:lineRule="auto"/>
              <w:rPr>
                <w:rFonts w:eastAsia="Times New Roman" w:cstheme="minorHAnsi"/>
                <w:color w:val="000000"/>
                <w:sz w:val="16"/>
                <w:szCs w:val="16"/>
                <w:lang w:val="en-GB" w:eastAsia="en-GB"/>
              </w:rPr>
            </w:pPr>
            <w:hyperlink r:id="rId12" w:history="1">
              <w:r w:rsidR="003C21A5" w:rsidRPr="000224D8">
                <w:rPr>
                  <w:rStyle w:val="Hiperligao"/>
                  <w:rFonts w:eastAsia="Times New Roman" w:cstheme="minorHAnsi"/>
                  <w:sz w:val="16"/>
                  <w:szCs w:val="16"/>
                  <w:lang w:val="en-GB" w:eastAsia="en-GB"/>
                </w:rPr>
                <w:t>iduarte@letras.up.pt</w:t>
              </w:r>
            </w:hyperlink>
            <w:r w:rsidR="003C21A5">
              <w:rPr>
                <w:rFonts w:eastAsia="Times New Roman" w:cstheme="minorHAnsi"/>
                <w:color w:val="000000"/>
                <w:sz w:val="16"/>
                <w:szCs w:val="16"/>
                <w:lang w:val="en-GB" w:eastAsia="en-GB"/>
              </w:rPr>
              <w:t xml:space="preserve"> </w:t>
            </w:r>
            <w:r w:rsidR="00C818D9"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C433C5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C21A5">
              <w:rPr>
                <w:rFonts w:eastAsia="Times New Roman" w:cstheme="minorHAnsi"/>
                <w:color w:val="000000"/>
                <w:sz w:val="16"/>
                <w:szCs w:val="16"/>
                <w:lang w:val="en-GB" w:eastAsia="en-GB"/>
              </w:rPr>
              <w:t>International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C21A5" w:rsidRPr="008921A7" w14:paraId="52964CCF"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63DC233C" w14:textId="7F52BF02" w:rsidR="003C21A5" w:rsidRPr="003C21A5" w:rsidRDefault="003C21A5" w:rsidP="006A264B">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Supervisor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0F409921" w14:textId="77777777" w:rsidR="003C21A5" w:rsidRPr="003C21A5" w:rsidRDefault="003C21A5" w:rsidP="00B57D80">
            <w:pPr>
              <w:spacing w:after="0" w:line="240" w:lineRule="auto"/>
              <w:rPr>
                <w:rFonts w:eastAsia="Times New Roman" w:cstheme="minorHAnsi"/>
                <w:color w:val="000000"/>
                <w:sz w:val="16"/>
                <w:szCs w:val="16"/>
                <w:lang w:eastAsia="en-GB"/>
              </w:rPr>
            </w:pPr>
          </w:p>
        </w:tc>
        <w:tc>
          <w:tcPr>
            <w:tcW w:w="1134" w:type="dxa"/>
            <w:tcBorders>
              <w:top w:val="nil"/>
              <w:left w:val="nil"/>
              <w:bottom w:val="single" w:sz="8" w:space="0" w:color="auto"/>
              <w:right w:val="nil"/>
            </w:tcBorders>
            <w:shd w:val="clear" w:color="auto" w:fill="auto"/>
            <w:noWrap/>
            <w:vAlign w:val="bottom"/>
          </w:tcPr>
          <w:p w14:paraId="3C3F42C8" w14:textId="77777777" w:rsidR="003C21A5" w:rsidRPr="006F4618" w:rsidRDefault="003C21A5"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61F1CA8C" w14:textId="2476ACA2" w:rsidR="003C21A5" w:rsidRPr="006F4618" w:rsidRDefault="003C21A5"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Supervisor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3F4392D" w14:textId="77777777" w:rsidR="003C21A5" w:rsidRPr="006F4618" w:rsidRDefault="003C21A5"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B421E6F" w14:textId="77777777" w:rsidR="003C21A5" w:rsidRPr="006F4618" w:rsidRDefault="003C21A5" w:rsidP="00B57D80">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1ED30" w14:textId="77777777" w:rsidR="00D17F7D" w:rsidRDefault="00D17F7D" w:rsidP="00261299">
      <w:pPr>
        <w:spacing w:after="0" w:line="240" w:lineRule="auto"/>
      </w:pPr>
      <w:r>
        <w:separator/>
      </w:r>
    </w:p>
  </w:endnote>
  <w:endnote w:type="continuationSeparator" w:id="0">
    <w:p w14:paraId="78D60E1E" w14:textId="77777777" w:rsidR="00D17F7D" w:rsidRDefault="00D17F7D"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143491">
          <w:rPr>
            <w:noProof/>
          </w:rPr>
          <w:t>2</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5A0E" w14:textId="77777777" w:rsidR="00D17F7D" w:rsidRDefault="00D17F7D" w:rsidP="00261299">
      <w:pPr>
        <w:spacing w:after="0" w:line="240" w:lineRule="auto"/>
      </w:pPr>
      <w:r>
        <w:separator/>
      </w:r>
    </w:p>
  </w:footnote>
  <w:footnote w:type="continuationSeparator" w:id="0">
    <w:p w14:paraId="346307C6" w14:textId="77777777" w:rsidR="00D17F7D" w:rsidRDefault="00D17F7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349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1A5"/>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C762E"/>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420B"/>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7C2"/>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6A4E"/>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592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17F7D"/>
    <w:rsid w:val="00D20D3E"/>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0F7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Hiperligaovisitada">
    <w:name w:val="FollowedHyperlink"/>
    <w:basedOn w:val="Tipodeletrapredefinidodopargrafo"/>
    <w:uiPriority w:val="99"/>
    <w:semiHidden/>
    <w:unhideWhenUsed/>
    <w:rsid w:val="00574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duarte@letras.up.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quels@letras.up.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sharepoint/v3/field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0e52a87e-fa0e-4867-9149-5c43122db7fb"/>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22EF1D1-7866-4FD5-9571-383A721F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6001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Raquel Reis da Silva Sampaio</cp:lastModifiedBy>
  <cp:revision>2</cp:revision>
  <cp:lastPrinted>2015-04-10T09:51:00Z</cp:lastPrinted>
  <dcterms:created xsi:type="dcterms:W3CDTF">2017-02-17T15:35:00Z</dcterms:created>
  <dcterms:modified xsi:type="dcterms:W3CDTF">2017-02-17T15:35:00Z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