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E1736" w:rsidRPr="00274A5D" w:rsidRDefault="008E0E5E" w:rsidP="00FE1736">
      <w:pPr>
        <w:spacing w:before="100" w:beforeAutospacing="1" w:after="150" w:line="36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t-PT"/>
        </w:rPr>
      </w:pPr>
      <w:r>
        <w:fldChar w:fldCharType="begin"/>
      </w:r>
      <w:r>
        <w:instrText xml:space="preserve"> HYPERLINK "http://www.a3es.pt/si/iportal.php/cv/show/type/nce/formId/3aec7a8c-7cb4-927c-d9e5-4e7b3df55130/questionId/cb1bccee-8c43-ba18-3864-4e5d15f8bee3/annexId/725c4ec2-f53b-089c-d3c5-4e7b3d83caa3" \t "_blank" </w:instrText>
      </w:r>
      <w:r>
        <w:fldChar w:fldCharType="separate"/>
      </w:r>
      <w:r w:rsidR="00FE1736" w:rsidRPr="009318B8">
        <w:rPr>
          <w:rFonts w:ascii="Arial" w:eastAsia="Times New Roman" w:hAnsi="Arial" w:cs="Arial"/>
          <w:b/>
          <w:bCs/>
          <w:color w:val="15428B"/>
          <w:sz w:val="18"/>
          <w:szCs w:val="18"/>
          <w:lang w:eastAsia="pt-PT"/>
        </w:rPr>
        <w:t xml:space="preserve"> Ficha Curricular</w:t>
      </w:r>
      <w:r>
        <w:rPr>
          <w:rFonts w:ascii="Arial" w:eastAsia="Times New Roman" w:hAnsi="Arial" w:cs="Arial"/>
          <w:b/>
          <w:bCs/>
          <w:color w:val="15428B"/>
          <w:sz w:val="18"/>
          <w:szCs w:val="18"/>
          <w:lang w:eastAsia="pt-PT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5559"/>
      </w:tblGrid>
      <w:tr w:rsidR="00FE1736" w:rsidRPr="00060132" w:rsidTr="00253CC7">
        <w:tc>
          <w:tcPr>
            <w:tcW w:w="8644" w:type="dxa"/>
            <w:gridSpan w:val="2"/>
            <w:shd w:val="pct15" w:color="auto" w:fill="auto"/>
          </w:tcPr>
          <w:p w:rsidR="00FE1736" w:rsidRPr="00060132" w:rsidRDefault="00FE1736" w:rsidP="00253CC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Dados Pessoais</w:t>
            </w:r>
          </w:p>
        </w:tc>
      </w:tr>
      <w:tr w:rsidR="00FE1736" w:rsidRPr="00060132" w:rsidTr="00253CC7">
        <w:tc>
          <w:tcPr>
            <w:tcW w:w="3085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Nome</w:t>
            </w:r>
          </w:p>
        </w:tc>
        <w:tc>
          <w:tcPr>
            <w:tcW w:w="555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3085" w:type="dxa"/>
          </w:tcPr>
          <w:p w:rsidR="00FE1736" w:rsidRPr="00060132" w:rsidRDefault="00FE1736" w:rsidP="00253CC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Instituição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de ensino superior</w:t>
            </w:r>
          </w:p>
        </w:tc>
        <w:tc>
          <w:tcPr>
            <w:tcW w:w="555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3085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commentRangeStart w:id="1"/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Unidade Orgânica</w:t>
            </w:r>
            <w:commentRangeEnd w:id="1"/>
            <w:r>
              <w:rPr>
                <w:rStyle w:val="Refdecomentrio"/>
              </w:rPr>
              <w:commentReference w:id="1"/>
            </w:r>
          </w:p>
        </w:tc>
        <w:tc>
          <w:tcPr>
            <w:tcW w:w="555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3085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commentRangeStart w:id="2"/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Categoria</w:t>
            </w:r>
            <w:commentRangeEnd w:id="2"/>
            <w:r>
              <w:rPr>
                <w:rStyle w:val="Refdecomentrio"/>
              </w:rPr>
              <w:commentReference w:id="2"/>
            </w:r>
          </w:p>
        </w:tc>
        <w:tc>
          <w:tcPr>
            <w:tcW w:w="555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3085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commentRangeStart w:id="3"/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Grau</w:t>
            </w:r>
            <w:commentRangeEnd w:id="3"/>
            <w:r>
              <w:rPr>
                <w:rStyle w:val="Refdecomentrio"/>
              </w:rPr>
              <w:commentReference w:id="3"/>
            </w:r>
          </w:p>
        </w:tc>
        <w:tc>
          <w:tcPr>
            <w:tcW w:w="555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3085" w:type="dxa"/>
          </w:tcPr>
          <w:p w:rsidR="00FE1736" w:rsidRPr="00060132" w:rsidRDefault="00FE1736" w:rsidP="00253CC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Área Científica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do grau académico</w:t>
            </w:r>
          </w:p>
        </w:tc>
        <w:tc>
          <w:tcPr>
            <w:tcW w:w="555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3085" w:type="dxa"/>
          </w:tcPr>
          <w:p w:rsidR="00FE1736" w:rsidRPr="00060132" w:rsidRDefault="00FE1736" w:rsidP="00253CC7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Ano em que foi obtido este grau académico</w:t>
            </w:r>
          </w:p>
        </w:tc>
        <w:tc>
          <w:tcPr>
            <w:tcW w:w="555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3085" w:type="dxa"/>
          </w:tcPr>
          <w:p w:rsidR="00FE1736" w:rsidRPr="00060132" w:rsidRDefault="00FE1736" w:rsidP="00253CC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Regime de tempo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na instituição que submete a proposta</w:t>
            </w:r>
          </w:p>
        </w:tc>
        <w:tc>
          <w:tcPr>
            <w:tcW w:w="555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E1736" w:rsidRPr="00060132" w:rsidRDefault="00FE1736" w:rsidP="00FE1736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729"/>
        <w:gridCol w:w="1729"/>
        <w:gridCol w:w="1729"/>
        <w:gridCol w:w="1729"/>
      </w:tblGrid>
      <w:tr w:rsidR="00FE1736" w:rsidRPr="00060132" w:rsidTr="00253CC7">
        <w:tc>
          <w:tcPr>
            <w:tcW w:w="8644" w:type="dxa"/>
            <w:gridSpan w:val="5"/>
            <w:shd w:val="pct15" w:color="auto" w:fill="auto"/>
          </w:tcPr>
          <w:p w:rsidR="00FE1736" w:rsidRPr="00060132" w:rsidRDefault="00FE1736" w:rsidP="00253CC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Outros Graus Académicos ou títulos</w:t>
            </w:r>
          </w:p>
        </w:tc>
      </w:tr>
      <w:tr w:rsidR="00FE1736" w:rsidRPr="00060132" w:rsidTr="00253CC7">
        <w:tc>
          <w:tcPr>
            <w:tcW w:w="1728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Ano</w:t>
            </w: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Grau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ou título</w:t>
            </w: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Área</w:t>
            </w: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Classificação</w:t>
            </w:r>
          </w:p>
        </w:tc>
      </w:tr>
      <w:tr w:rsidR="00FE1736" w:rsidRPr="00060132" w:rsidTr="00253CC7">
        <w:tc>
          <w:tcPr>
            <w:tcW w:w="1728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1728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1728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29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E1736" w:rsidRPr="00060132" w:rsidRDefault="00FE1736" w:rsidP="00FE1736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FE1736" w:rsidRPr="00060132" w:rsidTr="00253CC7">
        <w:tc>
          <w:tcPr>
            <w:tcW w:w="8644" w:type="dxa"/>
            <w:shd w:val="pct15" w:color="auto" w:fill="auto"/>
          </w:tcPr>
          <w:p w:rsidR="00FE1736" w:rsidRPr="00060132" w:rsidRDefault="00FE1736" w:rsidP="00253CC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Atividades científicas - </w:t>
            </w: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 xml:space="preserve">referenciar até 5 artigos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em revistas </w:t>
            </w: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internacionais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com revisão por pares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livros ou capítulos de livros, relevantes para o ciclo de estudos</w:t>
            </w:r>
          </w:p>
        </w:tc>
      </w:tr>
      <w:tr w:rsidR="00FE1736" w:rsidRPr="00113750" w:rsidTr="00253CC7">
        <w:tc>
          <w:tcPr>
            <w:tcW w:w="8644" w:type="dxa"/>
          </w:tcPr>
          <w:p w:rsidR="00FE1736" w:rsidRPr="00113750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E1736" w:rsidRPr="00113750" w:rsidTr="00253CC7">
        <w:tc>
          <w:tcPr>
            <w:tcW w:w="8644" w:type="dxa"/>
          </w:tcPr>
          <w:p w:rsidR="00FE1736" w:rsidRPr="00113750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E1736" w:rsidRPr="00113750" w:rsidTr="00253CC7">
        <w:tc>
          <w:tcPr>
            <w:tcW w:w="8644" w:type="dxa"/>
          </w:tcPr>
          <w:p w:rsidR="00FE1736" w:rsidRPr="00113750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8644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113750" w:rsidTr="00253CC7">
        <w:tc>
          <w:tcPr>
            <w:tcW w:w="8644" w:type="dxa"/>
          </w:tcPr>
          <w:p w:rsidR="00FE1736" w:rsidRPr="00113750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</w:tbl>
    <w:p w:rsidR="00FE1736" w:rsidRDefault="00FE1736" w:rsidP="00FE1736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FE1736" w:rsidRPr="00060132" w:rsidTr="00253CC7">
        <w:tc>
          <w:tcPr>
            <w:tcW w:w="8644" w:type="dxa"/>
            <w:shd w:val="pct15" w:color="auto" w:fill="auto"/>
          </w:tcPr>
          <w:p w:rsidR="00FE1736" w:rsidRPr="009D28FF" w:rsidRDefault="00FE1736" w:rsidP="00253CC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8FF">
              <w:rPr>
                <w:b/>
              </w:rPr>
              <w:t>Atividades de desenvolvimento de natureza profissional de alto nível (atividades de desenvolvimento tecnológico, prestação de serviços ou formação avançada) relevantes para o ciclo de estudos – 5 referências. Para estudos artísticos, referenciar até 5 atividades relevantes para o ciclo de estudos.</w:t>
            </w:r>
          </w:p>
        </w:tc>
      </w:tr>
      <w:tr w:rsidR="00FE1736" w:rsidRPr="00060132" w:rsidTr="00253CC7">
        <w:tc>
          <w:tcPr>
            <w:tcW w:w="8644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8644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8644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8644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rPr>
          <w:trHeight w:val="85"/>
        </w:trPr>
        <w:tc>
          <w:tcPr>
            <w:tcW w:w="8644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E1736" w:rsidRPr="00113750" w:rsidRDefault="00FE1736" w:rsidP="00FE1736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44"/>
      </w:tblGrid>
      <w:tr w:rsidR="00FE1736" w:rsidRPr="00060132" w:rsidTr="00253CC7">
        <w:tc>
          <w:tcPr>
            <w:tcW w:w="8644" w:type="dxa"/>
            <w:shd w:val="pct15" w:color="auto" w:fill="auto"/>
          </w:tcPr>
          <w:p w:rsidR="00FE1736" w:rsidRPr="00060132" w:rsidRDefault="00FE1736" w:rsidP="00253CC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Experiência Profiss</w:t>
            </w:r>
            <w:r>
              <w:rPr>
                <w:rFonts w:ascii="Arial" w:hAnsi="Arial" w:cs="Arial"/>
                <w:b/>
                <w:sz w:val="18"/>
                <w:szCs w:val="18"/>
              </w:rPr>
              <w:t>ional Relevante (</w:t>
            </w: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5 referências)</w:t>
            </w:r>
          </w:p>
        </w:tc>
      </w:tr>
      <w:tr w:rsidR="00FE1736" w:rsidRPr="00060132" w:rsidTr="00253CC7">
        <w:tc>
          <w:tcPr>
            <w:tcW w:w="8644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8644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8644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8644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rPr>
          <w:trHeight w:val="85"/>
        </w:trPr>
        <w:tc>
          <w:tcPr>
            <w:tcW w:w="8644" w:type="dxa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FE1736" w:rsidRPr="00060132" w:rsidRDefault="00FE1736" w:rsidP="00FE1736">
      <w:pPr>
        <w:spacing w:after="0" w:line="240" w:lineRule="auto"/>
        <w:jc w:val="both"/>
        <w:rPr>
          <w:rFonts w:ascii="Arial" w:eastAsia="Calibri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1163"/>
        <w:gridCol w:w="1514"/>
        <w:gridCol w:w="2882"/>
      </w:tblGrid>
      <w:tr w:rsidR="00FE1736" w:rsidRPr="00060132" w:rsidTr="00253CC7">
        <w:tc>
          <w:tcPr>
            <w:tcW w:w="8644" w:type="dxa"/>
            <w:gridSpan w:val="4"/>
            <w:shd w:val="pct15" w:color="auto" w:fill="auto"/>
          </w:tcPr>
          <w:p w:rsidR="00FE1736" w:rsidRPr="00060132" w:rsidRDefault="00FE1736" w:rsidP="00253CC7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Unidades Curriculares a lec</w:t>
            </w: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ionar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no ciclo de estudos proposto</w:t>
            </w:r>
          </w:p>
        </w:tc>
      </w:tr>
      <w:tr w:rsidR="00FE1736" w:rsidRPr="00060132" w:rsidTr="00253CC7">
        <w:tc>
          <w:tcPr>
            <w:tcW w:w="4248" w:type="dxa"/>
            <w:gridSpan w:val="2"/>
          </w:tcPr>
          <w:p w:rsidR="00FE1736" w:rsidRPr="00060132" w:rsidRDefault="00FE1736" w:rsidP="00253C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Unidade Curricular</w:t>
            </w:r>
          </w:p>
        </w:tc>
        <w:tc>
          <w:tcPr>
            <w:tcW w:w="1514" w:type="dxa"/>
          </w:tcPr>
          <w:p w:rsidR="00FE1736" w:rsidRPr="00060132" w:rsidRDefault="00FE1736" w:rsidP="00253C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commentRangeStart w:id="4"/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Tipo</w:t>
            </w:r>
            <w:commentRangeEnd w:id="4"/>
            <w:r>
              <w:rPr>
                <w:rStyle w:val="Refdecomentrio"/>
              </w:rPr>
              <w:commentReference w:id="4"/>
            </w:r>
          </w:p>
        </w:tc>
        <w:tc>
          <w:tcPr>
            <w:tcW w:w="2882" w:type="dxa"/>
          </w:tcPr>
          <w:p w:rsidR="00FE1736" w:rsidRPr="00060132" w:rsidRDefault="00FE1736" w:rsidP="00253CC7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commentRangeStart w:id="5"/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 xml:space="preserve">N.º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total de </w:t>
            </w:r>
            <w:r w:rsidRPr="00060132">
              <w:rPr>
                <w:rFonts w:ascii="Arial" w:eastAsia="Calibri" w:hAnsi="Arial" w:cs="Arial"/>
                <w:b/>
                <w:sz w:val="18"/>
                <w:szCs w:val="18"/>
              </w:rPr>
              <w:t>Horas de Contacto</w:t>
            </w:r>
            <w:commentRangeEnd w:id="5"/>
            <w:r>
              <w:rPr>
                <w:rStyle w:val="Refdecomentrio"/>
              </w:rPr>
              <w:commentReference w:id="5"/>
            </w:r>
          </w:p>
        </w:tc>
      </w:tr>
      <w:tr w:rsidR="00FE1736" w:rsidRPr="00060132" w:rsidTr="00253CC7">
        <w:tc>
          <w:tcPr>
            <w:tcW w:w="4248" w:type="dxa"/>
            <w:gridSpan w:val="2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</w:tcPr>
          <w:p w:rsidR="00FE1736" w:rsidRPr="00060132" w:rsidRDefault="00FE1736" w:rsidP="00253CC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FE1736" w:rsidRPr="00060132" w:rsidRDefault="00FE1736" w:rsidP="00253CC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4248" w:type="dxa"/>
            <w:gridSpan w:val="2"/>
          </w:tcPr>
          <w:p w:rsidR="00FE1736" w:rsidRPr="00060132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</w:tcPr>
          <w:p w:rsidR="00FE1736" w:rsidRPr="00060132" w:rsidRDefault="00FE1736" w:rsidP="00253CC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FE1736" w:rsidRPr="00060132" w:rsidRDefault="00FE1736" w:rsidP="00253CC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FE1736" w:rsidRPr="00812779" w:rsidRDefault="00FE1736" w:rsidP="00253CC7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bottom w:val="single" w:sz="4" w:space="0" w:color="auto"/>
            </w:tcBorders>
          </w:tcPr>
          <w:p w:rsidR="00FE1736" w:rsidRPr="00812779" w:rsidRDefault="00FE1736" w:rsidP="00253CC7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FE1736" w:rsidRPr="00812779" w:rsidRDefault="00FE1736" w:rsidP="0025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  <w:sz w:val="18"/>
                <w:szCs w:val="18"/>
              </w:rPr>
            </w:pPr>
          </w:p>
        </w:tc>
      </w:tr>
      <w:tr w:rsidR="00FE1736" w:rsidRPr="00060132" w:rsidTr="00253CC7">
        <w:tc>
          <w:tcPr>
            <w:tcW w:w="4248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FE1736" w:rsidRPr="00812779" w:rsidRDefault="00FE1736" w:rsidP="00253C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tcBorders>
              <w:left w:val="nil"/>
              <w:bottom w:val="single" w:sz="4" w:space="0" w:color="auto"/>
              <w:right w:val="nil"/>
            </w:tcBorders>
          </w:tcPr>
          <w:p w:rsidR="00FE1736" w:rsidRPr="00812779" w:rsidRDefault="00FE1736" w:rsidP="00253C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  <w:tcBorders>
              <w:left w:val="nil"/>
              <w:bottom w:val="single" w:sz="4" w:space="0" w:color="auto"/>
              <w:right w:val="nil"/>
            </w:tcBorders>
          </w:tcPr>
          <w:p w:rsidR="00FE1736" w:rsidRPr="00812779" w:rsidRDefault="00FE1736" w:rsidP="0025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E1736" w:rsidRPr="00752B0A" w:rsidTr="00253CC7">
        <w:tc>
          <w:tcPr>
            <w:tcW w:w="8644" w:type="dxa"/>
            <w:gridSpan w:val="4"/>
            <w:shd w:val="clear" w:color="auto" w:fill="D9D9D9" w:themeFill="background1" w:themeFillShade="D9"/>
          </w:tcPr>
          <w:p w:rsidR="00FE1736" w:rsidRPr="00752B0A" w:rsidRDefault="00FE1736" w:rsidP="0025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 w:rsidRPr="00752B0A">
              <w:rPr>
                <w:rFonts w:ascii="Arial" w:hAnsi="Arial" w:cs="Arial"/>
                <w:b/>
                <w:sz w:val="18"/>
                <w:szCs w:val="18"/>
              </w:rPr>
              <w:t>Outras unidades curriculares a lecionar em ciclos de estudos em funcionamento</w:t>
            </w:r>
          </w:p>
        </w:tc>
      </w:tr>
      <w:tr w:rsidR="00FE1736" w:rsidRPr="00274A5D" w:rsidTr="00253CC7">
        <w:tc>
          <w:tcPr>
            <w:tcW w:w="3085" w:type="dxa"/>
          </w:tcPr>
          <w:p w:rsidR="00FE1736" w:rsidRPr="00274A5D" w:rsidRDefault="00FE1736" w:rsidP="00253CC7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74A5D">
              <w:rPr>
                <w:rFonts w:ascii="Arial" w:hAnsi="Arial" w:cs="Arial"/>
                <w:b/>
                <w:sz w:val="18"/>
                <w:szCs w:val="18"/>
              </w:rPr>
              <w:t>Unidade Curricular</w:t>
            </w:r>
          </w:p>
        </w:tc>
        <w:tc>
          <w:tcPr>
            <w:tcW w:w="2677" w:type="dxa"/>
            <w:gridSpan w:val="2"/>
          </w:tcPr>
          <w:p w:rsidR="00FE1736" w:rsidRPr="00274A5D" w:rsidRDefault="00FE1736" w:rsidP="00253CC7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4A5D">
              <w:rPr>
                <w:rFonts w:ascii="Arial" w:hAnsi="Arial" w:cs="Arial"/>
                <w:b/>
                <w:sz w:val="18"/>
                <w:szCs w:val="18"/>
              </w:rPr>
              <w:t>Ciclo de estudos</w:t>
            </w:r>
          </w:p>
        </w:tc>
        <w:tc>
          <w:tcPr>
            <w:tcW w:w="2882" w:type="dxa"/>
          </w:tcPr>
          <w:p w:rsidR="00FE1736" w:rsidRPr="00274A5D" w:rsidRDefault="00FE1736" w:rsidP="0025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Nº total de</w:t>
            </w:r>
            <w:r w:rsidRPr="00274A5D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horas de contacto</w:t>
            </w:r>
          </w:p>
        </w:tc>
      </w:tr>
      <w:tr w:rsidR="00FE1736" w:rsidRPr="00274A5D" w:rsidTr="00253CC7">
        <w:tc>
          <w:tcPr>
            <w:tcW w:w="3085" w:type="dxa"/>
          </w:tcPr>
          <w:p w:rsidR="00FE1736" w:rsidRPr="00274A5D" w:rsidRDefault="00FE1736" w:rsidP="00253C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gridSpan w:val="2"/>
          </w:tcPr>
          <w:p w:rsidR="00FE1736" w:rsidRPr="00274A5D" w:rsidRDefault="00FE1736" w:rsidP="00253C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FE1736" w:rsidRPr="00274A5D" w:rsidRDefault="00FE1736" w:rsidP="0025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E1736" w:rsidRPr="00274A5D" w:rsidTr="00253CC7">
        <w:tc>
          <w:tcPr>
            <w:tcW w:w="3085" w:type="dxa"/>
          </w:tcPr>
          <w:p w:rsidR="00FE1736" w:rsidRPr="00274A5D" w:rsidRDefault="00FE1736" w:rsidP="00253C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gridSpan w:val="2"/>
          </w:tcPr>
          <w:p w:rsidR="00FE1736" w:rsidRPr="00274A5D" w:rsidRDefault="00FE1736" w:rsidP="00253C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FE1736" w:rsidRPr="00274A5D" w:rsidRDefault="00FE1736" w:rsidP="0025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  <w:tr w:rsidR="00FE1736" w:rsidRPr="00274A5D" w:rsidTr="00253CC7">
        <w:tc>
          <w:tcPr>
            <w:tcW w:w="3085" w:type="dxa"/>
          </w:tcPr>
          <w:p w:rsidR="00FE1736" w:rsidRPr="00274A5D" w:rsidRDefault="00FE1736" w:rsidP="00253CC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7" w:type="dxa"/>
            <w:gridSpan w:val="2"/>
          </w:tcPr>
          <w:p w:rsidR="00FE1736" w:rsidRPr="00274A5D" w:rsidRDefault="00FE1736" w:rsidP="00253CC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2" w:type="dxa"/>
          </w:tcPr>
          <w:p w:rsidR="00FE1736" w:rsidRPr="00274A5D" w:rsidRDefault="00FE1736" w:rsidP="00253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iCs/>
                <w:sz w:val="18"/>
                <w:szCs w:val="18"/>
              </w:rPr>
            </w:pPr>
          </w:p>
        </w:tc>
      </w:tr>
    </w:tbl>
    <w:p w:rsidR="00E241D9" w:rsidRDefault="00E241D9" w:rsidP="00FE1736">
      <w:pPr>
        <w:keepNext/>
        <w:spacing w:before="100" w:beforeAutospacing="1" w:after="75" w:line="360" w:lineRule="auto"/>
        <w:outlineLvl w:val="3"/>
      </w:pPr>
    </w:p>
    <w:sectPr w:rsidR="00E241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Daniela Gomes" w:date="2013-10-30T12:38:00Z" w:initials="DG">
    <w:p w:rsidR="00FE1736" w:rsidRDefault="00FE1736">
      <w:pPr>
        <w:pStyle w:val="Textodecomentrio"/>
      </w:pPr>
      <w:r>
        <w:rPr>
          <w:rStyle w:val="Refdecomentrio"/>
        </w:rPr>
        <w:annotationRef/>
      </w:r>
      <w:r>
        <w:rPr>
          <w:sz w:val="18"/>
          <w:szCs w:val="18"/>
        </w:rPr>
        <w:t>N</w:t>
      </w:r>
      <w:r w:rsidRPr="00DF3F17">
        <w:rPr>
          <w:sz w:val="18"/>
          <w:szCs w:val="18"/>
        </w:rPr>
        <w:t>o campo relativo à Unidade Orgânica deverá constar apenas essa mesma informação, não devendo ser substituída por informação relativa a Departamentos, Centros de Investigação, etc.;</w:t>
      </w:r>
    </w:p>
  </w:comment>
  <w:comment w:id="2" w:author="Daniela Gomes" w:date="2013-10-30T12:39:00Z" w:initials="DG">
    <w:p w:rsidR="00FE1736" w:rsidRDefault="00FE1736" w:rsidP="00FE1736">
      <w:pPr>
        <w:pStyle w:val="Textodecomentrio"/>
      </w:pPr>
      <w:r>
        <w:rPr>
          <w:rStyle w:val="Refdecomentrio"/>
        </w:rPr>
        <w:annotationRef/>
      </w:r>
      <w:r>
        <w:t>Opções de preenchimento:</w:t>
      </w:r>
    </w:p>
    <w:p w:rsidR="00FE1736" w:rsidRDefault="00FE1736" w:rsidP="00FE1736">
      <w:pPr>
        <w:pStyle w:val="Textodecomentrio"/>
      </w:pPr>
      <w:r>
        <w:t>- Assistente ou equivalente;</w:t>
      </w:r>
    </w:p>
    <w:p w:rsidR="00FE1736" w:rsidRDefault="00FE1736" w:rsidP="00FE1736">
      <w:pPr>
        <w:pStyle w:val="Textodecomentrio"/>
      </w:pPr>
      <w:r>
        <w:t>- Equiparado a Assistente ou equivalente;</w:t>
      </w:r>
    </w:p>
    <w:p w:rsidR="00FE1736" w:rsidRDefault="00FE1736" w:rsidP="00FE1736">
      <w:pPr>
        <w:pStyle w:val="Textodecomentrio"/>
      </w:pPr>
      <w:r>
        <w:t>- Professor Adjunto ou equivalente;</w:t>
      </w:r>
    </w:p>
    <w:p w:rsidR="00FE1736" w:rsidRDefault="00FE1736" w:rsidP="00FE1736">
      <w:pPr>
        <w:pStyle w:val="Textodecomentrio"/>
      </w:pPr>
      <w:r>
        <w:t>- Equiparado a Professor Adjunto ou equivalente;</w:t>
      </w:r>
    </w:p>
    <w:p w:rsidR="00FE1736" w:rsidRDefault="00FE1736" w:rsidP="00FE1736">
      <w:pPr>
        <w:pStyle w:val="Textodecomentrio"/>
      </w:pPr>
      <w:r>
        <w:t>- Professor Coordenador ou equivalente;</w:t>
      </w:r>
    </w:p>
    <w:p w:rsidR="00FE1736" w:rsidRDefault="00FE1736" w:rsidP="00FE1736">
      <w:pPr>
        <w:pStyle w:val="Textodecomentrio"/>
      </w:pPr>
      <w:r>
        <w:t>- Equiparado a Professor Coordenador ou equivalente;</w:t>
      </w:r>
    </w:p>
    <w:p w:rsidR="00FE1736" w:rsidRDefault="00FE1736" w:rsidP="00FE1736">
      <w:pPr>
        <w:pStyle w:val="Textodecomentrio"/>
      </w:pPr>
      <w:r>
        <w:t>- Monitor ou equivalente;</w:t>
      </w:r>
    </w:p>
    <w:p w:rsidR="00FE1736" w:rsidRDefault="00FE1736" w:rsidP="00FE1736">
      <w:pPr>
        <w:pStyle w:val="Textodecomentrio"/>
      </w:pPr>
      <w:r>
        <w:t>- Leitor ou equivalente;</w:t>
      </w:r>
    </w:p>
    <w:p w:rsidR="00FE1736" w:rsidRDefault="00FE1736" w:rsidP="00FE1736">
      <w:pPr>
        <w:pStyle w:val="Textodecomentrio"/>
      </w:pPr>
      <w:r>
        <w:t>- Assistente Estagiário ou equivalente;</w:t>
      </w:r>
    </w:p>
    <w:p w:rsidR="00FE1736" w:rsidRDefault="00FE1736" w:rsidP="00FE1736">
      <w:pPr>
        <w:pStyle w:val="Textodecomentrio"/>
      </w:pPr>
      <w:r>
        <w:t>- Assistente convidado ou equivalente;</w:t>
      </w:r>
    </w:p>
    <w:p w:rsidR="00FE1736" w:rsidRDefault="00FE1736" w:rsidP="00FE1736">
      <w:pPr>
        <w:pStyle w:val="Textodecomentrio"/>
      </w:pPr>
      <w:r>
        <w:t>- Professor Associado ou equivalente;</w:t>
      </w:r>
    </w:p>
    <w:p w:rsidR="00FE1736" w:rsidRDefault="00FE1736" w:rsidP="00FE1736">
      <w:pPr>
        <w:pStyle w:val="Textodecomentrio"/>
      </w:pPr>
      <w:r>
        <w:t>- Professor Associado convidado ou equivalente;</w:t>
      </w:r>
    </w:p>
    <w:p w:rsidR="00FE1736" w:rsidRDefault="00FE1736" w:rsidP="00FE1736">
      <w:pPr>
        <w:pStyle w:val="Textodecomentrio"/>
      </w:pPr>
      <w:r>
        <w:t>- Professor Auxiliar ou equivalente;</w:t>
      </w:r>
    </w:p>
    <w:p w:rsidR="00FE1736" w:rsidRDefault="00FE1736" w:rsidP="00FE1736">
      <w:pPr>
        <w:pStyle w:val="Textodecomentrio"/>
      </w:pPr>
      <w:r>
        <w:t>- Professor Auxiliar convidado ou equivalente;</w:t>
      </w:r>
    </w:p>
    <w:p w:rsidR="00FE1736" w:rsidRDefault="00FE1736" w:rsidP="00FE1736">
      <w:pPr>
        <w:pStyle w:val="Textodecomentrio"/>
      </w:pPr>
      <w:r>
        <w:t>- Professor Catedrático ou equivalente;</w:t>
      </w:r>
    </w:p>
    <w:p w:rsidR="00FE1736" w:rsidRDefault="00FE1736" w:rsidP="00FE1736">
      <w:pPr>
        <w:pStyle w:val="Textodecomentrio"/>
      </w:pPr>
      <w:r>
        <w:t>- Professor Catedrático convidado ou equivalente;</w:t>
      </w:r>
    </w:p>
    <w:p w:rsidR="00FE1736" w:rsidRDefault="00FE1736" w:rsidP="00FE1736">
      <w:pPr>
        <w:pStyle w:val="Textodecomentrio"/>
      </w:pPr>
      <w:r>
        <w:t>- Professor Militar.</w:t>
      </w:r>
    </w:p>
    <w:p w:rsidR="00FE1736" w:rsidRDefault="00FE1736">
      <w:pPr>
        <w:pStyle w:val="Textodecomentrio"/>
      </w:pPr>
    </w:p>
  </w:comment>
  <w:comment w:id="3" w:author="Daniela Gomes" w:date="2013-10-30T12:39:00Z" w:initials="DG">
    <w:p w:rsidR="00FE1736" w:rsidRDefault="00FE1736" w:rsidP="00FE1736">
      <w:pPr>
        <w:pStyle w:val="Textodecomentrio"/>
      </w:pPr>
      <w:r>
        <w:rPr>
          <w:rStyle w:val="Refdecomentrio"/>
        </w:rPr>
        <w:annotationRef/>
      </w:r>
      <w:r>
        <w:t>Opções de preenchimento:</w:t>
      </w:r>
    </w:p>
    <w:p w:rsidR="00FE1736" w:rsidRDefault="00FE1736" w:rsidP="00FE1736">
      <w:pPr>
        <w:pStyle w:val="Textodecomentrio"/>
      </w:pPr>
      <w:r>
        <w:t>- Sem grau;</w:t>
      </w:r>
    </w:p>
    <w:p w:rsidR="00FE1736" w:rsidRDefault="00FE1736" w:rsidP="00FE1736">
      <w:pPr>
        <w:pStyle w:val="Textodecomentrio"/>
      </w:pPr>
      <w:r>
        <w:t>- Licenciado;</w:t>
      </w:r>
    </w:p>
    <w:p w:rsidR="00FE1736" w:rsidRDefault="00FE1736" w:rsidP="00FE1736">
      <w:pPr>
        <w:pStyle w:val="Textodecomentrio"/>
      </w:pPr>
      <w:r>
        <w:t>- Mestre;</w:t>
      </w:r>
    </w:p>
    <w:p w:rsidR="00FE1736" w:rsidRDefault="00FE1736" w:rsidP="00FE1736">
      <w:pPr>
        <w:pStyle w:val="Textodecomentrio"/>
      </w:pPr>
      <w:r>
        <w:t>- Doutor.</w:t>
      </w:r>
    </w:p>
  </w:comment>
  <w:comment w:id="4" w:author="Daniela Gomes" w:date="2013-10-30T12:37:00Z" w:initials="DG">
    <w:p w:rsidR="00FE1736" w:rsidRDefault="00FE1736">
      <w:pPr>
        <w:pStyle w:val="Textodecomentrio"/>
      </w:pPr>
      <w:r>
        <w:rPr>
          <w:rStyle w:val="Refdecomentrio"/>
        </w:rPr>
        <w:annotationRef/>
      </w:r>
      <w:r w:rsidRPr="00DF3F17">
        <w:rPr>
          <w:sz w:val="18"/>
          <w:szCs w:val="18"/>
        </w:rPr>
        <w:t>T – teóricas; P – práticas; TP –</w:t>
      </w:r>
      <w:proofErr w:type="gramStart"/>
      <w:r w:rsidRPr="00DF3F17">
        <w:rPr>
          <w:sz w:val="18"/>
          <w:szCs w:val="18"/>
        </w:rPr>
        <w:t>teórico-práticas</w:t>
      </w:r>
      <w:proofErr w:type="gramEnd"/>
      <w:r w:rsidRPr="00DF3F17">
        <w:rPr>
          <w:sz w:val="18"/>
          <w:szCs w:val="18"/>
        </w:rPr>
        <w:t>; OT – orientação tutorial…</w:t>
      </w:r>
      <w:r>
        <w:rPr>
          <w:sz w:val="18"/>
          <w:szCs w:val="18"/>
        </w:rPr>
        <w:t xml:space="preserve">, devendo esta informação coincidir com a tipologia identificada no plano de estudos e nas fichas das </w:t>
      </w:r>
      <w:proofErr w:type="spellStart"/>
      <w:r>
        <w:rPr>
          <w:sz w:val="18"/>
          <w:szCs w:val="18"/>
        </w:rPr>
        <w:t>UC’s</w:t>
      </w:r>
      <w:proofErr w:type="spellEnd"/>
    </w:p>
  </w:comment>
  <w:comment w:id="5" w:author="Daniela Gomes" w:date="2013-10-30T12:38:00Z" w:initials="DG">
    <w:p w:rsidR="00FE1736" w:rsidRDefault="00FE1736">
      <w:pPr>
        <w:pStyle w:val="Textodecomentrio"/>
      </w:pPr>
      <w:r>
        <w:rPr>
          <w:rStyle w:val="Refdecomentrio"/>
        </w:rPr>
        <w:annotationRef/>
      </w:r>
      <w:r>
        <w:rPr>
          <w:sz w:val="18"/>
          <w:szCs w:val="18"/>
        </w:rPr>
        <w:t>O número de horas a apresentar por cada UC deverá representar o valor total de horas de contacto referentes ao/à docente em questão no semestre/ trimestre/..</w:t>
      </w:r>
      <w:proofErr w:type="gramStart"/>
      <w:r>
        <w:rPr>
          <w:sz w:val="18"/>
          <w:szCs w:val="18"/>
        </w:rPr>
        <w:t>. .</w:t>
      </w:r>
      <w:proofErr w:type="gramEnd"/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36"/>
    <w:rsid w:val="008E0E5E"/>
    <w:rsid w:val="00E241D9"/>
    <w:rsid w:val="00FE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36"/>
  </w:style>
  <w:style w:type="paragraph" w:styleId="Cabealho2">
    <w:name w:val="heading 2"/>
    <w:basedOn w:val="Normal"/>
    <w:link w:val="Cabealho2Carcter"/>
    <w:uiPriority w:val="9"/>
    <w:qFormat/>
    <w:rsid w:val="00FE1736"/>
    <w:pPr>
      <w:keepNext/>
      <w:spacing w:before="600" w:after="7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FE173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FE173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FE1736"/>
    <w:rPr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E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1736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E173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E1736"/>
    <w:rPr>
      <w:b/>
      <w:bCs/>
      <w:sz w:val="20"/>
      <w:szCs w:val="20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E173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736"/>
  </w:style>
  <w:style w:type="paragraph" w:styleId="Cabealho2">
    <w:name w:val="heading 2"/>
    <w:basedOn w:val="Normal"/>
    <w:link w:val="Cabealho2Carcter"/>
    <w:uiPriority w:val="9"/>
    <w:qFormat/>
    <w:rsid w:val="00FE1736"/>
    <w:pPr>
      <w:keepNext/>
      <w:spacing w:before="600" w:after="75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Tipodeletrapredefinidodopargrafo"/>
    <w:uiPriority w:val="99"/>
    <w:semiHidden/>
    <w:unhideWhenUsed/>
    <w:rsid w:val="00FE1736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unhideWhenUsed/>
    <w:rsid w:val="00FE1736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rsid w:val="00FE1736"/>
    <w:rPr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E1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E1736"/>
    <w:rPr>
      <w:rFonts w:ascii="Tahoma" w:hAnsi="Tahoma" w:cs="Tahoma"/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FE1736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FE1736"/>
    <w:rPr>
      <w:b/>
      <w:bCs/>
      <w:sz w:val="20"/>
      <w:szCs w:val="20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FE1736"/>
    <w:rPr>
      <w:rFonts w:ascii="Times New Roman" w:eastAsia="Times New Roman" w:hAnsi="Times New Roman" w:cs="Times New Roman"/>
      <w:b/>
      <w:bCs/>
      <w:sz w:val="36"/>
      <w:szCs w:val="36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1201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Gomes</dc:creator>
  <cp:lastModifiedBy>pscarvalho</cp:lastModifiedBy>
  <cp:revision>2</cp:revision>
  <dcterms:created xsi:type="dcterms:W3CDTF">2013-10-30T12:56:00Z</dcterms:created>
  <dcterms:modified xsi:type="dcterms:W3CDTF">2013-10-30T12:56:00Z</dcterms:modified>
</cp:coreProperties>
</file>