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30ABA" w14:textId="3CBA6846" w:rsidR="00A22F52" w:rsidRDefault="00B904FB" w:rsidP="00A22F52">
      <w:pPr>
        <w:spacing w:line="480" w:lineRule="auto"/>
        <w:jc w:val="left"/>
        <w:rPr>
          <w:b/>
          <w:sz w:val="28"/>
          <w:szCs w:val="18"/>
        </w:rPr>
      </w:pPr>
      <w:bookmarkStart w:id="0" w:name="_GoBack"/>
      <w:bookmarkEnd w:id="0"/>
      <w:r w:rsidRPr="007F7252">
        <w:rPr>
          <w:b/>
          <w:sz w:val="28"/>
          <w:szCs w:val="18"/>
        </w:rPr>
        <w:t xml:space="preserve">Programa de Doutoramento em </w:t>
      </w:r>
      <w:r w:rsidR="002B21A7" w:rsidRPr="007F7252">
        <w:rPr>
          <w:b/>
          <w:sz w:val="28"/>
          <w:szCs w:val="18"/>
        </w:rPr>
        <w:t>Arquitectura</w:t>
      </w:r>
      <w:r w:rsidRPr="007F7252">
        <w:rPr>
          <w:b/>
          <w:sz w:val="28"/>
          <w:szCs w:val="18"/>
        </w:rPr>
        <w:t xml:space="preserve"> | PDA</w:t>
      </w:r>
      <w:r w:rsidRPr="007F7252">
        <w:rPr>
          <w:b/>
          <w:sz w:val="28"/>
          <w:szCs w:val="18"/>
        </w:rPr>
        <w:tab/>
      </w:r>
      <w:r w:rsidRPr="007F7252">
        <w:rPr>
          <w:b/>
          <w:sz w:val="28"/>
          <w:szCs w:val="18"/>
        </w:rPr>
        <w:tab/>
      </w:r>
      <w:r w:rsidR="008C01ED">
        <w:rPr>
          <w:b/>
          <w:sz w:val="28"/>
          <w:szCs w:val="18"/>
        </w:rPr>
        <w:t xml:space="preserve">------ salas não atribuídas </w:t>
      </w:r>
      <w:r w:rsidRPr="007F7252">
        <w:rPr>
          <w:b/>
          <w:sz w:val="28"/>
          <w:szCs w:val="18"/>
        </w:rPr>
        <w:tab/>
      </w:r>
      <w:r w:rsidRPr="007F7252">
        <w:rPr>
          <w:b/>
          <w:sz w:val="28"/>
          <w:szCs w:val="18"/>
        </w:rPr>
        <w:tab/>
      </w:r>
    </w:p>
    <w:p w14:paraId="1AEC3298" w14:textId="155AE775" w:rsidR="00B904FB" w:rsidRPr="00043F64" w:rsidRDefault="00B904FB" w:rsidP="00043F64">
      <w:pPr>
        <w:spacing w:line="480" w:lineRule="auto"/>
        <w:jc w:val="left"/>
        <w:rPr>
          <w:b/>
          <w:sz w:val="28"/>
          <w:szCs w:val="18"/>
        </w:rPr>
      </w:pPr>
      <w:r w:rsidRPr="007F7252">
        <w:rPr>
          <w:b/>
          <w:sz w:val="28"/>
          <w:szCs w:val="18"/>
        </w:rPr>
        <w:t xml:space="preserve">Faculdade de </w:t>
      </w:r>
      <w:r w:rsidR="002B21A7" w:rsidRPr="007F7252">
        <w:rPr>
          <w:b/>
          <w:sz w:val="28"/>
          <w:szCs w:val="18"/>
        </w:rPr>
        <w:t>Arquitectura</w:t>
      </w:r>
      <w:r w:rsidRPr="007F7252">
        <w:rPr>
          <w:b/>
          <w:sz w:val="28"/>
          <w:szCs w:val="18"/>
        </w:rPr>
        <w:t xml:space="preserve"> da Universidade do Porto</w:t>
      </w:r>
    </w:p>
    <w:p w14:paraId="725DB83F" w14:textId="0D2FFE10" w:rsidR="00B904FB" w:rsidRPr="00043F64" w:rsidRDefault="00B904FB" w:rsidP="00B904FB">
      <w:pPr>
        <w:spacing w:line="240" w:lineRule="auto"/>
        <w:outlineLvl w:val="0"/>
        <w:rPr>
          <w:b/>
          <w:color w:val="FF6600"/>
          <w:sz w:val="28"/>
          <w:szCs w:val="28"/>
        </w:rPr>
      </w:pPr>
      <w:r w:rsidRPr="00043F64">
        <w:rPr>
          <w:b/>
          <w:color w:val="FF6600"/>
          <w:sz w:val="28"/>
          <w:szCs w:val="28"/>
        </w:rPr>
        <w:t>Horário 201</w:t>
      </w:r>
      <w:r w:rsidR="00CD01B9">
        <w:rPr>
          <w:b/>
          <w:color w:val="FF6600"/>
          <w:sz w:val="28"/>
          <w:szCs w:val="28"/>
        </w:rPr>
        <w:t>5</w:t>
      </w:r>
      <w:r w:rsidRPr="00043F64">
        <w:rPr>
          <w:b/>
          <w:color w:val="FF6600"/>
          <w:sz w:val="28"/>
          <w:szCs w:val="28"/>
        </w:rPr>
        <w:t>-201</w:t>
      </w:r>
      <w:r w:rsidR="00CD01B9">
        <w:rPr>
          <w:b/>
          <w:color w:val="FF6600"/>
          <w:sz w:val="28"/>
          <w:szCs w:val="28"/>
        </w:rPr>
        <w:t>6</w:t>
      </w:r>
      <w:r w:rsidR="004B27EA" w:rsidRPr="00043F64">
        <w:rPr>
          <w:b/>
          <w:color w:val="FF6600"/>
          <w:sz w:val="28"/>
          <w:szCs w:val="28"/>
        </w:rPr>
        <w:t xml:space="preserve"> | </w:t>
      </w:r>
      <w:r w:rsidR="0085749B">
        <w:rPr>
          <w:b/>
          <w:color w:val="FF6600"/>
          <w:sz w:val="28"/>
          <w:szCs w:val="28"/>
        </w:rPr>
        <w:t>2</w:t>
      </w:r>
      <w:r w:rsidR="004B27EA" w:rsidRPr="00043F64">
        <w:rPr>
          <w:b/>
          <w:color w:val="FF6600"/>
          <w:sz w:val="28"/>
          <w:szCs w:val="28"/>
        </w:rPr>
        <w:t>º semestre</w:t>
      </w:r>
      <w:r w:rsidR="008D4A21" w:rsidRPr="00043F64">
        <w:rPr>
          <w:b/>
          <w:color w:val="FF6600"/>
          <w:sz w:val="28"/>
          <w:szCs w:val="28"/>
        </w:rPr>
        <w:t xml:space="preserve"> </w:t>
      </w:r>
    </w:p>
    <w:p w14:paraId="0C8A3C2C" w14:textId="40CAD12D" w:rsidR="00B904FB" w:rsidRPr="00457504" w:rsidRDefault="00457504" w:rsidP="00B904FB">
      <w:pPr>
        <w:spacing w:line="240" w:lineRule="auto"/>
        <w:rPr>
          <w:sz w:val="12"/>
          <w:szCs w:val="1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7504">
        <w:rPr>
          <w:sz w:val="12"/>
          <w:szCs w:val="12"/>
        </w:rPr>
        <w:t>| 1Maio+Semana Académica</w:t>
      </w:r>
    </w:p>
    <w:tbl>
      <w:tblPr>
        <w:tblW w:w="21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1"/>
        <w:gridCol w:w="851"/>
        <w:gridCol w:w="851"/>
        <w:gridCol w:w="851"/>
        <w:gridCol w:w="850"/>
        <w:gridCol w:w="851"/>
        <w:gridCol w:w="851"/>
        <w:gridCol w:w="851"/>
        <w:gridCol w:w="850"/>
        <w:gridCol w:w="851"/>
        <w:gridCol w:w="994"/>
        <w:gridCol w:w="850"/>
        <w:gridCol w:w="708"/>
        <w:gridCol w:w="850"/>
        <w:gridCol w:w="851"/>
        <w:gridCol w:w="851"/>
        <w:gridCol w:w="851"/>
        <w:gridCol w:w="851"/>
        <w:gridCol w:w="851"/>
        <w:gridCol w:w="851"/>
        <w:gridCol w:w="850"/>
        <w:gridCol w:w="850"/>
        <w:gridCol w:w="850"/>
        <w:gridCol w:w="850"/>
        <w:gridCol w:w="850"/>
      </w:tblGrid>
      <w:tr w:rsidR="00503E56" w:rsidRPr="007F7252" w14:paraId="491B5A65" w14:textId="2ABF9998" w:rsidTr="00541E06">
        <w:tc>
          <w:tcPr>
            <w:tcW w:w="671" w:type="dxa"/>
            <w:vAlign w:val="center"/>
          </w:tcPr>
          <w:p w14:paraId="2E3327DF" w14:textId="77777777" w:rsidR="00503E56" w:rsidRPr="007F7252" w:rsidRDefault="00503E56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14:paraId="03770817" w14:textId="77777777" w:rsidR="00503E56" w:rsidRDefault="00503E56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</w:p>
          <w:p w14:paraId="0CE381C0" w14:textId="30EAC2BE" w:rsidR="00503E56" w:rsidRPr="007F7252" w:rsidRDefault="00395EA1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19</w:t>
            </w:r>
            <w:r w:rsidR="00503E56">
              <w:rPr>
                <w:rFonts w:ascii="Helvetica" w:hAnsi="Helvetica"/>
                <w:sz w:val="12"/>
                <w:szCs w:val="16"/>
              </w:rPr>
              <w:t xml:space="preserve"> Fevereiro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14:paraId="1B344485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81A6299" w14:textId="139B43F1" w:rsidR="00503E56" w:rsidRPr="007F7252" w:rsidRDefault="00395EA1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26</w:t>
            </w:r>
            <w:r w:rsidR="00503E56">
              <w:rPr>
                <w:rFonts w:ascii="Helvetica" w:hAnsi="Helvetica"/>
                <w:sz w:val="12"/>
                <w:szCs w:val="16"/>
              </w:rPr>
              <w:t xml:space="preserve"> </w:t>
            </w:r>
            <w:proofErr w:type="spellStart"/>
            <w:r w:rsidR="00503E56">
              <w:rPr>
                <w:rFonts w:ascii="Helvetica" w:hAnsi="Helvetica"/>
                <w:sz w:val="12"/>
                <w:szCs w:val="16"/>
              </w:rPr>
              <w:t>Feverei</w:t>
            </w:r>
            <w:proofErr w:type="spellEnd"/>
            <w:r w:rsidR="00503E56">
              <w:rPr>
                <w:rFonts w:ascii="Helvetica" w:hAnsi="Helvetica"/>
                <w:sz w:val="12"/>
                <w:szCs w:val="16"/>
              </w:rPr>
              <w:t>.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14:paraId="7E07B393" w14:textId="77777777" w:rsidR="00503E56" w:rsidRDefault="00503E56" w:rsidP="0085749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8D5E65"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1E3B20F1" w14:textId="3F11507D" w:rsidR="00503E56" w:rsidRPr="007F7252" w:rsidRDefault="00503E56" w:rsidP="00395EA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</w:t>
            </w:r>
            <w:r w:rsidR="00395EA1">
              <w:rPr>
                <w:rFonts w:ascii="Helvetica" w:hAnsi="Helvetica"/>
                <w:sz w:val="12"/>
                <w:szCs w:val="16"/>
              </w:rPr>
              <w:t>7</w:t>
            </w:r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Feverei</w:t>
            </w:r>
            <w:proofErr w:type="spellEnd"/>
          </w:p>
        </w:tc>
        <w:tc>
          <w:tcPr>
            <w:tcW w:w="3403" w:type="dxa"/>
            <w:gridSpan w:val="4"/>
            <w:tcBorders>
              <w:right w:val="single" w:sz="4" w:space="0" w:color="auto"/>
            </w:tcBorders>
          </w:tcPr>
          <w:p w14:paraId="792A3491" w14:textId="1F4ACEB8" w:rsidR="00503E56" w:rsidRDefault="00503E56" w:rsidP="0085749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7D6EB020" w14:textId="21FF1DCE" w:rsidR="00503E56" w:rsidRPr="007F7252" w:rsidRDefault="00395EA1" w:rsidP="0085749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4</w:t>
            </w:r>
            <w:r w:rsidR="00503E56">
              <w:rPr>
                <w:rFonts w:ascii="Helvetica" w:hAnsi="Helvetica"/>
                <w:sz w:val="12"/>
                <w:szCs w:val="16"/>
              </w:rPr>
              <w:t xml:space="preserve"> Março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2A886FBA" w14:textId="77777777" w:rsidR="00503E56" w:rsidRDefault="00503E56" w:rsidP="0021616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4</w:t>
            </w:r>
          </w:p>
          <w:p w14:paraId="6AA42C1F" w14:textId="1F860FC5" w:rsidR="00503E56" w:rsidRDefault="00503E56" w:rsidP="00395EA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</w:t>
            </w:r>
            <w:r w:rsidR="00395EA1">
              <w:rPr>
                <w:rFonts w:ascii="Helvetica" w:hAnsi="Helvetica"/>
                <w:sz w:val="12"/>
                <w:szCs w:val="16"/>
              </w:rPr>
              <w:t>1</w:t>
            </w:r>
            <w:r>
              <w:rPr>
                <w:rFonts w:ascii="Helvetica" w:hAnsi="Helvetica"/>
                <w:sz w:val="12"/>
                <w:szCs w:val="16"/>
              </w:rPr>
              <w:t xml:space="preserve"> Março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6D1CA51E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5</w:t>
            </w:r>
          </w:p>
          <w:p w14:paraId="09AF37EF" w14:textId="1D19A6DD" w:rsidR="00503E56" w:rsidRPr="007F7252" w:rsidRDefault="00395EA1" w:rsidP="00395EA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18</w:t>
            </w:r>
            <w:r w:rsidR="00503E56">
              <w:rPr>
                <w:rFonts w:ascii="Helvetica" w:hAnsi="Helvetica"/>
                <w:sz w:val="12"/>
                <w:szCs w:val="16"/>
              </w:rPr>
              <w:t xml:space="preserve"> Março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2" w:space="0" w:color="auto"/>
            </w:tcBorders>
          </w:tcPr>
          <w:p w14:paraId="0F356A0E" w14:textId="77777777" w:rsidR="00503E56" w:rsidRDefault="00503E56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1B8FFBFD" w14:textId="1508EC4F" w:rsidR="00503E56" w:rsidRDefault="001B13B4" w:rsidP="00395EA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</w:t>
            </w:r>
            <w:r w:rsidR="00395EA1">
              <w:rPr>
                <w:rFonts w:ascii="Helvetica" w:hAnsi="Helvetica"/>
                <w:sz w:val="12"/>
                <w:szCs w:val="16"/>
              </w:rPr>
              <w:t>9</w:t>
            </w:r>
            <w:r w:rsidR="00503E56">
              <w:rPr>
                <w:rFonts w:ascii="Helvetica" w:hAnsi="Helvetica"/>
                <w:sz w:val="12"/>
                <w:szCs w:val="16"/>
              </w:rPr>
              <w:t xml:space="preserve"> Março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E08000" w14:textId="34F6BBE4" w:rsidR="00503E56" w:rsidRPr="007F7252" w:rsidRDefault="00503E56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Páscoa</w:t>
            </w:r>
          </w:p>
        </w:tc>
        <w:tc>
          <w:tcPr>
            <w:tcW w:w="3403" w:type="dxa"/>
            <w:gridSpan w:val="4"/>
            <w:tcBorders>
              <w:right w:val="single" w:sz="2" w:space="0" w:color="auto"/>
            </w:tcBorders>
          </w:tcPr>
          <w:p w14:paraId="3A028A90" w14:textId="7255BF9C" w:rsidR="00503E56" w:rsidRPr="007F7252" w:rsidRDefault="00503E56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6</w:t>
            </w:r>
          </w:p>
          <w:p w14:paraId="71FE6362" w14:textId="45834059" w:rsidR="00503E56" w:rsidRPr="007F7252" w:rsidRDefault="001B13B4" w:rsidP="008F5C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9</w:t>
            </w:r>
            <w:r w:rsidR="00503E56">
              <w:rPr>
                <w:rFonts w:ascii="Helvetica" w:hAnsi="Helvetica"/>
                <w:sz w:val="12"/>
                <w:szCs w:val="16"/>
              </w:rPr>
              <w:t xml:space="preserve"> Abril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F0CB1" w14:textId="77777777" w:rsidR="00503E56" w:rsidRDefault="00503E56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</w:t>
            </w:r>
            <w:r>
              <w:rPr>
                <w:rFonts w:ascii="Helvetica" w:hAnsi="Helvetica"/>
                <w:sz w:val="12"/>
                <w:szCs w:val="16"/>
              </w:rPr>
              <w:t xml:space="preserve"> 7</w:t>
            </w:r>
          </w:p>
          <w:p w14:paraId="63B934D5" w14:textId="10911ED5" w:rsidR="00503E56" w:rsidRDefault="00503E56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  <w:highlight w:val="cyan"/>
              </w:rPr>
            </w:pPr>
            <w:r>
              <w:rPr>
                <w:rFonts w:ascii="Helvetica" w:hAnsi="Helvetica"/>
                <w:sz w:val="12"/>
                <w:szCs w:val="16"/>
              </w:rPr>
              <w:t>1</w:t>
            </w:r>
            <w:r w:rsidR="001B13B4">
              <w:rPr>
                <w:rFonts w:ascii="Helvetica" w:hAnsi="Helvetica"/>
                <w:sz w:val="12"/>
                <w:szCs w:val="16"/>
              </w:rPr>
              <w:t>6</w:t>
            </w:r>
            <w:r>
              <w:rPr>
                <w:rFonts w:ascii="Helvetica" w:hAnsi="Helvetica"/>
                <w:sz w:val="12"/>
                <w:szCs w:val="16"/>
              </w:rPr>
              <w:t xml:space="preserve"> Abril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AFF8" w14:textId="77777777" w:rsidR="00503E56" w:rsidRDefault="00503E56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234993C9" w14:textId="2291445A" w:rsidR="00503E56" w:rsidRDefault="00503E56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</w:t>
            </w:r>
            <w:r w:rsidR="001B13B4">
              <w:rPr>
                <w:rFonts w:ascii="Helvetica" w:hAnsi="Helvetica"/>
                <w:sz w:val="12"/>
                <w:szCs w:val="16"/>
              </w:rPr>
              <w:t>7</w:t>
            </w:r>
            <w:r>
              <w:rPr>
                <w:rFonts w:ascii="Helvetica" w:hAnsi="Helvetica"/>
                <w:sz w:val="12"/>
                <w:szCs w:val="16"/>
              </w:rPr>
              <w:t xml:space="preserve"> Abril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29C6E7" w14:textId="4C1B1999" w:rsidR="00503E56" w:rsidRDefault="00503E56" w:rsidP="00AC392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</w:t>
            </w:r>
            <w:r>
              <w:rPr>
                <w:rFonts w:ascii="Helvetica" w:hAnsi="Helvetica"/>
                <w:sz w:val="12"/>
                <w:szCs w:val="16"/>
              </w:rPr>
              <w:t xml:space="preserve"> 8</w:t>
            </w:r>
          </w:p>
          <w:p w14:paraId="175B3718" w14:textId="77B9A97A" w:rsidR="00503E56" w:rsidRPr="007F7252" w:rsidRDefault="00503E56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</w:t>
            </w:r>
            <w:r w:rsidR="001B13B4">
              <w:rPr>
                <w:rFonts w:ascii="Helvetica" w:hAnsi="Helvetica"/>
                <w:sz w:val="12"/>
                <w:szCs w:val="16"/>
              </w:rPr>
              <w:t>3</w:t>
            </w:r>
            <w:r>
              <w:rPr>
                <w:rFonts w:ascii="Helvetica" w:hAnsi="Helvetica"/>
                <w:sz w:val="12"/>
                <w:szCs w:val="16"/>
              </w:rPr>
              <w:t xml:space="preserve"> Abril</w:t>
            </w:r>
          </w:p>
        </w:tc>
        <w:tc>
          <w:tcPr>
            <w:tcW w:w="3400" w:type="dxa"/>
            <w:gridSpan w:val="4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7DD769" w14:textId="77777777" w:rsidR="00503E56" w:rsidRDefault="00503E56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</w:t>
            </w:r>
            <w:r>
              <w:rPr>
                <w:rFonts w:ascii="Helvetica" w:hAnsi="Helvetica"/>
                <w:sz w:val="12"/>
                <w:szCs w:val="16"/>
              </w:rPr>
              <w:t xml:space="preserve"> 9</w:t>
            </w:r>
          </w:p>
          <w:p w14:paraId="1374340A" w14:textId="450BF02B" w:rsidR="00503E56" w:rsidRPr="007F7252" w:rsidRDefault="00503E56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</w:t>
            </w:r>
            <w:r w:rsidR="001B13B4">
              <w:rPr>
                <w:rFonts w:ascii="Helvetica" w:hAnsi="Helvetica"/>
                <w:sz w:val="12"/>
                <w:szCs w:val="16"/>
              </w:rPr>
              <w:t>4</w:t>
            </w:r>
            <w:r>
              <w:rPr>
                <w:rFonts w:ascii="Helvetica" w:hAnsi="Helvetica"/>
                <w:sz w:val="12"/>
                <w:szCs w:val="16"/>
              </w:rPr>
              <w:t xml:space="preserve"> Maio</w:t>
            </w:r>
          </w:p>
        </w:tc>
      </w:tr>
      <w:tr w:rsidR="007F5883" w:rsidRPr="007F7252" w14:paraId="1EB34FCD" w14:textId="6BFD129C" w:rsidTr="00541E06">
        <w:trPr>
          <w:trHeight w:val="816"/>
        </w:trPr>
        <w:tc>
          <w:tcPr>
            <w:tcW w:w="671" w:type="dxa"/>
            <w:vAlign w:val="center"/>
          </w:tcPr>
          <w:p w14:paraId="470158CB" w14:textId="77777777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9.00 </w:t>
            </w:r>
          </w:p>
          <w:p w14:paraId="4D7585C6" w14:textId="77777777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–</w:t>
            </w:r>
          </w:p>
          <w:p w14:paraId="009E17C5" w14:textId="3099DEA3" w:rsidR="007F5883" w:rsidRPr="007F7252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11.00</w:t>
            </w:r>
          </w:p>
        </w:tc>
        <w:tc>
          <w:tcPr>
            <w:tcW w:w="851" w:type="dxa"/>
            <w:vMerge w:val="restart"/>
          </w:tcPr>
          <w:p w14:paraId="15B548A1" w14:textId="77777777" w:rsidR="007F5883" w:rsidRPr="007F7252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66AFF644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Adm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do território...</w:t>
            </w:r>
          </w:p>
          <w:p w14:paraId="07878E3C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6684D1D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1A635004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5575FFE" w14:textId="6F01744E" w:rsidR="007F5883" w:rsidRPr="007F7252" w:rsidRDefault="007F5883" w:rsidP="001243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</w:tcPr>
          <w:p w14:paraId="2D38D49D" w14:textId="77777777" w:rsidR="007F5883" w:rsidRPr="007F7252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78415C8E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Crítica na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arquitect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</w:t>
            </w:r>
          </w:p>
          <w:p w14:paraId="7E88A566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B3E36F5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7CCF4D69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4D3A9C4" w14:textId="37D9B160" w:rsidR="007F5883" w:rsidRPr="007F7252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6388E9" w14:textId="231EE933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4A01CB83" w14:textId="77777777" w:rsidR="007F5883" w:rsidRDefault="007F5883" w:rsidP="001243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Grandes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conj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hab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41E931E3" w14:textId="77777777" w:rsidR="007F5883" w:rsidRDefault="007F5883" w:rsidP="001243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A2BAE61" w14:textId="106A0982" w:rsidR="007F5883" w:rsidRPr="007F7252" w:rsidRDefault="007F5883" w:rsidP="001243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1F3B528C" w14:textId="4632331A" w:rsidR="007F5883" w:rsidRDefault="007F5883" w:rsidP="004E383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6AFEAA2" w14:textId="77777777" w:rsidR="007F5883" w:rsidRPr="007F7252" w:rsidRDefault="007F5883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F2DBDB"/>
          </w:tcPr>
          <w:p w14:paraId="1049A7B1" w14:textId="77777777" w:rsidR="002E785B" w:rsidRPr="007F7252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O23</w:t>
            </w:r>
          </w:p>
          <w:p w14:paraId="74B2F170" w14:textId="77777777" w:rsidR="002E785B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Dimensão</w:t>
            </w:r>
          </w:p>
          <w:p w14:paraId="0FE5421D" w14:textId="77777777" w:rsidR="002E785B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paisagística e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ambient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</w:t>
            </w:r>
          </w:p>
          <w:p w14:paraId="6925FFB7" w14:textId="77777777" w:rsidR="002E785B" w:rsidRPr="00407299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71CFFD9F" w14:textId="77777777" w:rsidR="002E785B" w:rsidRPr="00407299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>
              <w:rPr>
                <w:rFonts w:ascii="Helvetica" w:hAnsi="Helvetica"/>
                <w:sz w:val="10"/>
                <w:szCs w:val="10"/>
              </w:rPr>
              <w:t>Teresa Andresen</w:t>
            </w:r>
          </w:p>
          <w:p w14:paraId="5341BD6A" w14:textId="77777777" w:rsidR="002E785B" w:rsidRPr="00407299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286A0FCE" w14:textId="17E5B27C" w:rsidR="007F5883" w:rsidRPr="007F7252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 xml:space="preserve">sala </w:t>
            </w:r>
            <w:r>
              <w:rPr>
                <w:rFonts w:ascii="Helvetica" w:hAnsi="Helvetica"/>
                <w:sz w:val="10"/>
                <w:szCs w:val="10"/>
              </w:rPr>
              <w:t>E</w:t>
            </w:r>
            <w:r w:rsidRPr="00407299">
              <w:rPr>
                <w:rFonts w:ascii="Helvetica" w:hAnsi="Helvetica"/>
                <w:sz w:val="10"/>
                <w:szCs w:val="10"/>
              </w:rPr>
              <w:t xml:space="preserve"> </w:t>
            </w:r>
            <w:r>
              <w:rPr>
                <w:rFonts w:ascii="Helvetica" w:hAnsi="Helvetica"/>
                <w:sz w:val="10"/>
                <w:szCs w:val="10"/>
              </w:rPr>
              <w:t>3</w:t>
            </w:r>
            <w:r w:rsidRPr="00407299">
              <w:rPr>
                <w:rFonts w:ascii="Helvetica" w:hAnsi="Helvetica"/>
                <w:sz w:val="10"/>
                <w:szCs w:val="10"/>
              </w:rPr>
              <w:t>.3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35AC79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2C26722E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59F7087B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50D323E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164D7361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45017A5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7FA7F2C0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5F49A42" w14:textId="69189979" w:rsidR="007F5883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55EBAD88" w14:textId="2B4EF5F0" w:rsidR="007F5883" w:rsidRPr="007F7252" w:rsidRDefault="007F5883" w:rsidP="0073689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4D6D0E1A" w14:textId="6E271600" w:rsidR="007F5883" w:rsidRDefault="007F5883" w:rsidP="0073689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6BC2D129" w14:textId="77777777" w:rsidR="007F5883" w:rsidRDefault="007F5883" w:rsidP="0073689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BDF0A4E" w14:textId="1BFE8232" w:rsidR="007F5883" w:rsidRDefault="007F5883" w:rsidP="0073689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269B2848" w14:textId="77777777" w:rsidR="007F5883" w:rsidRDefault="007F5883" w:rsidP="0073689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31A36B1" w14:textId="51C2AAE7" w:rsidR="007F5883" w:rsidRPr="007F7252" w:rsidRDefault="007F5883" w:rsidP="0073689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5B97D111" w14:textId="2A90B566" w:rsidR="00484F07" w:rsidRPr="007F7252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atelier</w:t>
            </w:r>
          </w:p>
          <w:p w14:paraId="6A3C5BA1" w14:textId="177F064A" w:rsidR="00484F07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Análise</w:t>
            </w:r>
          </w:p>
          <w:p w14:paraId="7F20FA27" w14:textId="490A25A6" w:rsidR="00484F07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arquitcet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....</w:t>
            </w:r>
            <w:r w:rsidR="00334958">
              <w:rPr>
                <w:rFonts w:ascii="Helvetica" w:hAnsi="Helvetica"/>
                <w:sz w:val="12"/>
                <w:szCs w:val="16"/>
              </w:rPr>
              <w:t xml:space="preserve"> (1)</w:t>
            </w:r>
          </w:p>
          <w:p w14:paraId="28942341" w14:textId="77777777" w:rsidR="00484F07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EE3C8C6" w14:textId="77777777" w:rsidR="00484F07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José </w:t>
            </w:r>
          </w:p>
          <w:p w14:paraId="56194071" w14:textId="039A4141" w:rsidR="00484F07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Quintão *</w:t>
            </w:r>
          </w:p>
          <w:p w14:paraId="21CA0200" w14:textId="77777777" w:rsidR="00484F07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FB11211" w14:textId="5DBB7065" w:rsidR="007F5883" w:rsidRPr="007F7252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072B256B" w14:textId="49FBFCB3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78CB99A4" w14:textId="77777777" w:rsidR="007F5883" w:rsidRPr="007F7252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35D21440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Adm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do território...</w:t>
            </w:r>
          </w:p>
          <w:p w14:paraId="575FB5D6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DCFC3BD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7694D9D6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2194BBE" w14:textId="4775DF14" w:rsidR="007F5883" w:rsidRPr="007F7252" w:rsidRDefault="007F5883" w:rsidP="00AC224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7EB70" w14:textId="77777777" w:rsidR="007F5883" w:rsidRPr="007F7252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3AC01BFA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Crítica na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arquitect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</w:t>
            </w:r>
          </w:p>
          <w:p w14:paraId="76FE1C0F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D876E47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1F9E52F7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A6CBB36" w14:textId="17E197EA" w:rsidR="007F5883" w:rsidRPr="007F7252" w:rsidRDefault="007F5883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442B50E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E28BDD0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Grandes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conj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hab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2C06CBB3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BC164AD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654001BC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C6C32B6" w14:textId="638F6EAC" w:rsidR="007F5883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313A9F25" w14:textId="2E22F178" w:rsidR="007F5883" w:rsidRPr="007F7252" w:rsidRDefault="007F5883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O21</w:t>
            </w:r>
          </w:p>
          <w:p w14:paraId="10F508B8" w14:textId="5F9379D8" w:rsidR="00334958" w:rsidRDefault="00541E06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541E06">
              <w:rPr>
                <w:rFonts w:ascii="Helvetica" w:hAnsi="Helvetica" w:cs="Times"/>
                <w:sz w:val="12"/>
                <w:szCs w:val="12"/>
                <w:lang w:val="en-US" w:eastAsia="en-US"/>
              </w:rPr>
              <w:t>Architecture and the Welfare State</w:t>
            </w:r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r w:rsidR="00334958">
              <w:rPr>
                <w:rFonts w:ascii="Helvetica" w:hAnsi="Helvetica"/>
                <w:sz w:val="12"/>
                <w:szCs w:val="16"/>
              </w:rPr>
              <w:t>(2)</w:t>
            </w:r>
          </w:p>
          <w:p w14:paraId="3ABE08DF" w14:textId="77777777" w:rsidR="007F5883" w:rsidRPr="007F7252" w:rsidRDefault="007F5883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E642D96" w14:textId="77777777" w:rsidR="007F5883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R. Ramos</w:t>
            </w:r>
          </w:p>
          <w:p w14:paraId="4435B905" w14:textId="77777777" w:rsidR="007F5883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H- C. Ribeiro</w:t>
            </w:r>
          </w:p>
          <w:p w14:paraId="0734EAB8" w14:textId="77777777" w:rsidR="00541E06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633E5E4" w14:textId="40C5B679" w:rsidR="007F5883" w:rsidRPr="00144A25" w:rsidRDefault="00541E06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Mark </w:t>
            </w:r>
            <w:proofErr w:type="spellStart"/>
            <w:r>
              <w:rPr>
                <w:rFonts w:ascii="Helvetica" w:hAnsi="Helvetica"/>
                <w:sz w:val="10"/>
                <w:szCs w:val="16"/>
              </w:rPr>
              <w:t>Swenarton</w:t>
            </w:r>
            <w:proofErr w:type="spellEnd"/>
            <w:r w:rsidR="007F5883"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400741A8" w14:textId="77777777" w:rsidR="007F5883" w:rsidRPr="00144A25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6515CE9" w14:textId="716E9E2C" w:rsidR="007F5883" w:rsidRPr="007F7252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0E0E0"/>
          </w:tcPr>
          <w:p w14:paraId="4EA5BCED" w14:textId="77777777" w:rsidR="007F5883" w:rsidRDefault="007F5883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7783335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69515B28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712304BD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779C67C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45C07EC1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4CB87AF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0F2108B0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8A3BF8D" w14:textId="0156FFB0" w:rsidR="007F5883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69FE207" w14:textId="77777777" w:rsidR="007F5883" w:rsidRPr="007F7252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2EAEF778" w14:textId="77777777" w:rsidR="007F5883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095870AB" w14:textId="77777777" w:rsidR="007F5883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0E6FAD5" w14:textId="77777777" w:rsidR="007F5883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58318562" w14:textId="77777777" w:rsidR="007F5883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5F1316A" w14:textId="7ED6EFCB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186E0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D9DCD" w14:textId="0DC83DA2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F05EF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46B38AE0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Adm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do território...</w:t>
            </w:r>
          </w:p>
          <w:p w14:paraId="70E3802D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2B91F27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72ED0F14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C21129A" w14:textId="0B687266" w:rsidR="007F5883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040BF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46F0951C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Crítica na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arquitect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</w:t>
            </w:r>
          </w:p>
          <w:p w14:paraId="16953614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5486E1C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76B527FF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39858AF" w14:textId="1ECC5D58" w:rsidR="007F5883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CCFFFF"/>
          </w:tcPr>
          <w:p w14:paraId="47AB435F" w14:textId="77777777" w:rsidR="001E579A" w:rsidRPr="000A70E2" w:rsidRDefault="001E579A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  <w:r w:rsidRPr="000A70E2">
              <w:rPr>
                <w:rFonts w:ascii="Helvetica" w:hAnsi="Helvetica"/>
                <w:sz w:val="12"/>
                <w:szCs w:val="16"/>
              </w:rPr>
              <w:t xml:space="preserve"> O</w:t>
            </w:r>
            <w:r>
              <w:rPr>
                <w:rFonts w:ascii="Helvetica" w:hAnsi="Helvetica"/>
                <w:sz w:val="12"/>
                <w:szCs w:val="16"/>
              </w:rPr>
              <w:t>22</w:t>
            </w:r>
          </w:p>
          <w:p w14:paraId="10445FDE" w14:textId="77777777" w:rsidR="001E579A" w:rsidRDefault="001E579A" w:rsidP="001E579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Arte da paisagem...</w:t>
            </w:r>
          </w:p>
          <w:p w14:paraId="2A1E7EA6" w14:textId="77777777" w:rsidR="001E579A" w:rsidRDefault="001E579A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EED6637" w14:textId="77777777" w:rsidR="001E579A" w:rsidRPr="000A70E2" w:rsidRDefault="001E579A" w:rsidP="001E579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Aurora Carapinha</w:t>
            </w:r>
          </w:p>
          <w:p w14:paraId="247749DD" w14:textId="77777777" w:rsidR="001E579A" w:rsidRDefault="001E579A" w:rsidP="001E579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F0C2847" w14:textId="0F595CC2" w:rsidR="007F5883" w:rsidRPr="007F7252" w:rsidRDefault="001E579A" w:rsidP="001E579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F</w:t>
            </w:r>
            <w:r w:rsidRPr="000A70E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112BD996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A470A03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Grandes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conj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hab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7257E99B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1A9DB51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5C4F7D94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6C60912" w14:textId="709177B8" w:rsidR="007F5883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14:paraId="369DA617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58F9A342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7BF9122F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D3B94E8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11CC3744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270DAE8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1E8AE0C2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3B1C665" w14:textId="50DD2A39" w:rsidR="007F5883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9DB940E" w14:textId="77777777" w:rsidR="007F5883" w:rsidRPr="007F7252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47CB9129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678CB4F3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C06AD10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472A1009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3D0831F" w14:textId="33B5FF37" w:rsidR="007F5883" w:rsidRDefault="007F5883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66BFE69A" w14:textId="77777777" w:rsidR="007F5883" w:rsidRDefault="007F5883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7F5883" w:rsidRPr="007F7252" w14:paraId="62365820" w14:textId="6AFE8C91" w:rsidTr="00541E06">
        <w:trPr>
          <w:trHeight w:val="757"/>
        </w:trPr>
        <w:tc>
          <w:tcPr>
            <w:tcW w:w="671" w:type="dxa"/>
            <w:vAlign w:val="center"/>
          </w:tcPr>
          <w:p w14:paraId="19FEE7A9" w14:textId="77777777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11.00 </w:t>
            </w:r>
          </w:p>
          <w:p w14:paraId="13A43ABE" w14:textId="77777777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60091CD9" w14:textId="1E6E3E47" w:rsidR="007F5883" w:rsidRPr="007F7252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13.00</w:t>
            </w:r>
          </w:p>
        </w:tc>
        <w:tc>
          <w:tcPr>
            <w:tcW w:w="851" w:type="dxa"/>
            <w:vMerge/>
          </w:tcPr>
          <w:p w14:paraId="70B50FEF" w14:textId="77777777" w:rsidR="007F5883" w:rsidRPr="007F7252" w:rsidRDefault="007F5883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36DF68F" w14:textId="140A7848" w:rsidR="007F5883" w:rsidRPr="007F7252" w:rsidRDefault="007F5883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AB1B" w14:textId="77125A8B" w:rsidR="007F5883" w:rsidRPr="007F7252" w:rsidRDefault="007F5883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2DBDB"/>
          </w:tcPr>
          <w:p w14:paraId="5845318D" w14:textId="45128769" w:rsidR="007F5883" w:rsidRPr="007F7252" w:rsidRDefault="007F5883" w:rsidP="000A70E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5074FC" w14:textId="44227E65" w:rsidR="007F5883" w:rsidRPr="007F7252" w:rsidRDefault="007F5883" w:rsidP="00654BB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FFE0DFD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06B933A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159FEA1" w14:textId="2A43A42D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A2E7BDE" w14:textId="4C106831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38012" w14:textId="77777777" w:rsidR="007F5883" w:rsidRPr="007F7252" w:rsidRDefault="007F5883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C6DD6E3" w14:textId="27E46E4E" w:rsidR="007F5883" w:rsidRPr="007F7252" w:rsidRDefault="007F5883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69CA6FA4" w14:textId="147CDF21" w:rsidR="007F5883" w:rsidRPr="007F7252" w:rsidRDefault="007F5883" w:rsidP="00A06F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0E0E0"/>
          </w:tcPr>
          <w:p w14:paraId="0A96E130" w14:textId="77777777" w:rsidR="007F5883" w:rsidRPr="007F7252" w:rsidRDefault="007F5883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296A2AB" w14:textId="474DB148" w:rsidR="007F5883" w:rsidRPr="007F7252" w:rsidRDefault="007F5883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8B9732E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476A3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C6614" w14:textId="3447273F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8C22" w14:textId="77777777" w:rsidR="007F5883" w:rsidRPr="007F7252" w:rsidRDefault="007F5883" w:rsidP="00F5128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ED6C" w14:textId="2BD38A12" w:rsidR="007F5883" w:rsidRPr="007F7252" w:rsidRDefault="007F5883" w:rsidP="00F5128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CFFFF"/>
          </w:tcPr>
          <w:p w14:paraId="27091492" w14:textId="12BCE52D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6D9924C6" w14:textId="21F0BA5E" w:rsidR="007F5883" w:rsidRPr="007F7252" w:rsidRDefault="007F5883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14:paraId="5C8A3420" w14:textId="77777777" w:rsidR="007F5883" w:rsidRPr="007F7252" w:rsidRDefault="007F5883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B67F37F" w14:textId="77777777" w:rsidR="007F5883" w:rsidRPr="007F7252" w:rsidRDefault="007F5883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26382B9" w14:textId="77777777" w:rsidR="007F5883" w:rsidRPr="007F7252" w:rsidRDefault="007F5883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</w:tr>
      <w:tr w:rsidR="007F5883" w:rsidRPr="007F7252" w14:paraId="5D06989D" w14:textId="7E9ACA58" w:rsidTr="00541E06">
        <w:trPr>
          <w:trHeight w:val="192"/>
        </w:trPr>
        <w:tc>
          <w:tcPr>
            <w:tcW w:w="671" w:type="dxa"/>
            <w:shd w:val="clear" w:color="auto" w:fill="auto"/>
            <w:vAlign w:val="center"/>
          </w:tcPr>
          <w:p w14:paraId="32B14E24" w14:textId="77777777" w:rsidR="007F5883" w:rsidRPr="007F7252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</w:tcPr>
          <w:p w14:paraId="15F1B388" w14:textId="77777777" w:rsidR="007F5883" w:rsidRPr="000A70E2" w:rsidRDefault="007F5883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8DF6F27" w14:textId="6D31435A" w:rsidR="007F5883" w:rsidRPr="000A70E2" w:rsidRDefault="007F5883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EB81BB5" w14:textId="77777777" w:rsidR="007F5883" w:rsidRDefault="007F5883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</w:tcPr>
          <w:p w14:paraId="580BE836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D84A50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A7D215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331C23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CB4082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F76943E" w14:textId="5EDDD513" w:rsidR="007F5883" w:rsidRDefault="007F5883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1E046" w14:textId="77777777" w:rsidR="007F5883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5A5976D" w14:textId="77777777" w:rsidR="007F5883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EFAB5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B7BC128" w14:textId="77777777" w:rsidR="007F5883" w:rsidRPr="007F7252" w:rsidRDefault="007F5883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FD49785" w14:textId="5949B398" w:rsidR="007F5883" w:rsidRPr="007F7252" w:rsidRDefault="007F5883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9C591C7" w14:textId="77777777" w:rsidR="007F5883" w:rsidRPr="007F7252" w:rsidRDefault="007F5883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B762534" w14:textId="77777777" w:rsidR="007F5883" w:rsidRPr="007F7252" w:rsidRDefault="007F5883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E7E38A5" w14:textId="77777777" w:rsidR="007F5883" w:rsidRPr="007F7252" w:rsidRDefault="007F5883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24B0C14" w14:textId="77777777" w:rsidR="007F5883" w:rsidRDefault="007F5883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0880" w14:textId="4560EC03" w:rsidR="007F5883" w:rsidRDefault="007F5883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D0D69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438592D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4" w:space="0" w:color="auto"/>
            </w:tcBorders>
          </w:tcPr>
          <w:p w14:paraId="0E9B6CFF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E48B01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51248B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519BB1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7F5883" w:rsidRPr="007F7252" w14:paraId="6AEBC46A" w14:textId="3CCE8362" w:rsidTr="00541E06">
        <w:trPr>
          <w:trHeight w:val="790"/>
        </w:trPr>
        <w:tc>
          <w:tcPr>
            <w:tcW w:w="671" w:type="dxa"/>
            <w:vAlign w:val="center"/>
          </w:tcPr>
          <w:p w14:paraId="0657E690" w14:textId="77777777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14.30 </w:t>
            </w:r>
          </w:p>
          <w:p w14:paraId="08C3837F" w14:textId="77777777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13E9AB90" w14:textId="4F984F2A" w:rsidR="007F5883" w:rsidRPr="007F7252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</w:tc>
        <w:tc>
          <w:tcPr>
            <w:tcW w:w="851" w:type="dxa"/>
            <w:vMerge w:val="restart"/>
          </w:tcPr>
          <w:p w14:paraId="25D7BFC9" w14:textId="77777777" w:rsidR="007F5883" w:rsidRPr="007F7252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0E547C7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56FF7B41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573EE2E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José António</w:t>
            </w:r>
          </w:p>
          <w:p w14:paraId="0B85439D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Bandeirinha</w:t>
            </w:r>
          </w:p>
          <w:p w14:paraId="7CDBF08D" w14:textId="77777777" w:rsidR="007F5883" w:rsidRDefault="007F5883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9EEE991" w14:textId="1CA85A6B" w:rsidR="007F5883" w:rsidRDefault="007F5883" w:rsidP="00F867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773EE8B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65934141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5D3B56FE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8853C31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3A630F8C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05584F58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4D4D699" w14:textId="77777777" w:rsidR="001A19C2" w:rsidRDefault="001A19C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0439A0C6" w14:textId="007804C4" w:rsidR="001A19C2" w:rsidRDefault="001A19C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2C798EB" w14:textId="27E8A282" w:rsidR="007F5883" w:rsidRPr="000A70E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14:paraId="39754EE1" w14:textId="77777777" w:rsidR="002E785B" w:rsidRPr="007F7252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O23</w:t>
            </w:r>
          </w:p>
          <w:p w14:paraId="645FDCC9" w14:textId="77777777" w:rsidR="002E785B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Dimensão</w:t>
            </w:r>
          </w:p>
          <w:p w14:paraId="4CA5FD0F" w14:textId="77777777" w:rsidR="002E785B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paisagística e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ambient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</w:t>
            </w:r>
          </w:p>
          <w:p w14:paraId="16EA13D3" w14:textId="77777777" w:rsidR="002E785B" w:rsidRPr="00407299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2D07444B" w14:textId="77777777" w:rsidR="002E785B" w:rsidRPr="00407299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>
              <w:rPr>
                <w:rFonts w:ascii="Helvetica" w:hAnsi="Helvetica"/>
                <w:sz w:val="10"/>
                <w:szCs w:val="10"/>
              </w:rPr>
              <w:t>Teresa Andresen</w:t>
            </w:r>
          </w:p>
          <w:p w14:paraId="0AD3C565" w14:textId="77777777" w:rsidR="002E785B" w:rsidRPr="00407299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5E10CB88" w14:textId="27BC2F89" w:rsidR="007F5883" w:rsidRPr="007F7252" w:rsidRDefault="002E785B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 xml:space="preserve">sala </w:t>
            </w:r>
            <w:r>
              <w:rPr>
                <w:rFonts w:ascii="Helvetica" w:hAnsi="Helvetica"/>
                <w:sz w:val="10"/>
                <w:szCs w:val="10"/>
              </w:rPr>
              <w:t>E</w:t>
            </w:r>
            <w:r w:rsidRPr="00407299">
              <w:rPr>
                <w:rFonts w:ascii="Helvetica" w:hAnsi="Helvetica"/>
                <w:sz w:val="10"/>
                <w:szCs w:val="10"/>
              </w:rPr>
              <w:t xml:space="preserve"> </w:t>
            </w:r>
            <w:r>
              <w:rPr>
                <w:rFonts w:ascii="Helvetica" w:hAnsi="Helvetica"/>
                <w:sz w:val="10"/>
                <w:szCs w:val="10"/>
              </w:rPr>
              <w:t>3</w:t>
            </w:r>
            <w:r w:rsidRPr="00407299">
              <w:rPr>
                <w:rFonts w:ascii="Helvetica" w:hAnsi="Helvetica"/>
                <w:sz w:val="10"/>
                <w:szCs w:val="10"/>
              </w:rPr>
              <w:t>.3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</w:tcPr>
          <w:p w14:paraId="455D12BF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46D00114" w14:textId="5E90CAAB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34C63548" w14:textId="77777777" w:rsidR="007F5883" w:rsidRDefault="007F5883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32F6DCE7" w14:textId="77777777" w:rsidR="007F5883" w:rsidRDefault="007F5883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43856A47" w14:textId="77777777" w:rsidR="007F5883" w:rsidRDefault="007F5883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704AEFE5" w14:textId="77777777" w:rsidR="007F5883" w:rsidRDefault="007F5883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05E216B0" w14:textId="77777777" w:rsidR="007F5883" w:rsidRDefault="007F5883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4D8D0008" w14:textId="77777777" w:rsidR="007F5883" w:rsidRPr="007F7252" w:rsidRDefault="007F5883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3546FF2F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7FB88477" w14:textId="77777777" w:rsidR="007F5883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64BEB3A0" w14:textId="77777777" w:rsidR="007F5883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CFD2562" w14:textId="02FDFEA2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5603B7C4" w14:textId="0B9E5F43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2296BDCC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0BFC10AE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6018A752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CD7D2E7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6EC2A0C9" w14:textId="77777777" w:rsidR="007B5754" w:rsidRPr="007F7252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3B9F3A0D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7DDD2A58" w14:textId="77777777" w:rsidR="007F5883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690059B" w14:textId="28AE65CF" w:rsidR="007F5883" w:rsidRPr="007F7252" w:rsidRDefault="007F5883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704AF6E0" w14:textId="77777777" w:rsidR="00D92A1E" w:rsidRPr="007F7252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06EDE0D2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6ED68C10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37C82F5C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5CDA57B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0D5216FC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14876F9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7408F57C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6BE9DBF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29B65A11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E33DF73" w14:textId="53AA020F" w:rsidR="007F5883" w:rsidRPr="007F7252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634860F9" w14:textId="3E15737B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ABD2E09" w14:textId="77777777" w:rsidR="007F5883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769BF997" w14:textId="77777777" w:rsidR="007F5883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58C30C64" w14:textId="77777777" w:rsidR="007F5883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DBF3FF4" w14:textId="77777777" w:rsidR="007F5883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3D05557F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0ADCB85" w14:textId="77777777" w:rsidR="007F5883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766573BF" w14:textId="77777777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09725F0" w14:textId="2D165CB3" w:rsidR="007F5883" w:rsidRPr="007F7252" w:rsidRDefault="007F5883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0FFBD151" w14:textId="77777777" w:rsidR="007F5883" w:rsidRPr="007F7252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4A99DC1A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0B9DBCD2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C8E00D1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José António</w:t>
            </w:r>
          </w:p>
          <w:p w14:paraId="1EC2488A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Bandeirinha</w:t>
            </w:r>
          </w:p>
          <w:p w14:paraId="60E8B89B" w14:textId="77777777" w:rsidR="007F5883" w:rsidRDefault="007F5883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E4207C2" w14:textId="5AFEEB79" w:rsidR="007F5883" w:rsidRPr="007F7252" w:rsidRDefault="007F5883" w:rsidP="00B041D8">
            <w:pPr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202A986" w14:textId="77777777" w:rsidR="001A19C2" w:rsidRPr="007F725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1B2E76D0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6090CA13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DA523CE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335B54B4" w14:textId="77777777" w:rsidR="001A19C2" w:rsidRPr="007F725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51CD4013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A200C11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4A7BC8FC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A1B19BC" w14:textId="09DA391A" w:rsidR="007F5883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6A299040" w14:textId="77777777" w:rsidR="007F5883" w:rsidRPr="007F7252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O21</w:t>
            </w:r>
          </w:p>
          <w:p w14:paraId="44FFF236" w14:textId="7B5A764D" w:rsidR="007F5883" w:rsidRPr="007F7252" w:rsidRDefault="00541E06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541E06">
              <w:rPr>
                <w:rFonts w:ascii="Helvetica" w:hAnsi="Helvetica" w:cs="Times"/>
                <w:sz w:val="12"/>
                <w:szCs w:val="12"/>
                <w:lang w:val="en-US" w:eastAsia="en-US"/>
              </w:rPr>
              <w:t>Architecture and the Welfare State</w:t>
            </w:r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r w:rsidR="007F5883">
              <w:rPr>
                <w:rFonts w:ascii="Helvetica" w:hAnsi="Helvetica"/>
                <w:sz w:val="12"/>
                <w:szCs w:val="16"/>
              </w:rPr>
              <w:t>-</w:t>
            </w:r>
          </w:p>
          <w:p w14:paraId="29FBDF5B" w14:textId="77777777" w:rsidR="007F5883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R. Ramos</w:t>
            </w:r>
          </w:p>
          <w:p w14:paraId="3EB46274" w14:textId="77777777" w:rsidR="007F5883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H- C. Ribeiro</w:t>
            </w:r>
          </w:p>
          <w:p w14:paraId="10E79585" w14:textId="77777777" w:rsidR="00541E06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60A4B68" w14:textId="3A69F8C5" w:rsidR="007F5883" w:rsidRPr="00144A25" w:rsidRDefault="00541E06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Mark </w:t>
            </w:r>
            <w:proofErr w:type="spellStart"/>
            <w:r>
              <w:rPr>
                <w:rFonts w:ascii="Helvetica" w:hAnsi="Helvetica"/>
                <w:sz w:val="10"/>
                <w:szCs w:val="16"/>
              </w:rPr>
              <w:t>Swenarton</w:t>
            </w:r>
            <w:proofErr w:type="spellEnd"/>
            <w:r w:rsidR="007F5883"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43FBA388" w14:textId="77777777" w:rsidR="007F5883" w:rsidRPr="00144A25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294C4BC" w14:textId="27BD6E93" w:rsidR="007F5883" w:rsidRPr="007F7252" w:rsidRDefault="007F5883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C157E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54251A" w14:textId="77777777" w:rsidR="007F5883" w:rsidRPr="007F7252" w:rsidRDefault="007F5883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E5A0BB6" w14:textId="77777777" w:rsidR="007F5883" w:rsidRPr="007F7252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3F8036EF" w14:textId="77777777" w:rsidR="007F5883" w:rsidRDefault="007F5883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34C8454B" w14:textId="77777777" w:rsidR="007F5883" w:rsidRDefault="007F5883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02171941" w14:textId="77777777" w:rsidR="007F5883" w:rsidRDefault="007F5883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4B307F45" w14:textId="77777777" w:rsidR="007F5883" w:rsidRDefault="007F5883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1E8F5DCD" w14:textId="77777777" w:rsidR="007F5883" w:rsidRDefault="007F5883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7D0E42E2" w14:textId="77777777" w:rsidR="007F5883" w:rsidRPr="007F7252" w:rsidRDefault="007F5883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2728C7E5" w14:textId="77777777" w:rsidR="007F5883" w:rsidRPr="007F7252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62897654" w14:textId="77777777" w:rsidR="007F5883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4E8D620F" w14:textId="77777777" w:rsidR="007F5883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7D8F429" w14:textId="20F7C8B8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08E40B6" w14:textId="77777777" w:rsidR="007F5883" w:rsidRPr="007F7252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682E873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471C7AEA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2AA43581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78A56F2D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7DA6FEF7" w14:textId="77777777" w:rsidR="007B5754" w:rsidRPr="007F7252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A90400C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1DBB058A" w14:textId="77777777" w:rsidR="007F5883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91BCA26" w14:textId="2AD03F93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2812A0C" w14:textId="77777777" w:rsidR="00D92A1E" w:rsidRPr="007F7252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10370845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2A4506D9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35248D1F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646B361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715C7743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3583C2E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6B09677B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2D3D16B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7315D9E6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A26D3F2" w14:textId="28553934" w:rsidR="007F5883" w:rsidRPr="007F7252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BC27BEF" w14:textId="77777777" w:rsidR="007F5883" w:rsidRPr="007F7252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2F19540C" w14:textId="77777777" w:rsidR="007F5883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79BA0A20" w14:textId="77777777" w:rsidR="007F5883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71236F8C" w14:textId="77777777" w:rsidR="007F5883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77B4CDC" w14:textId="77777777" w:rsidR="007F5883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50408FA1" w14:textId="77777777" w:rsidR="007F5883" w:rsidRPr="007F7252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7D2E921" w14:textId="77777777" w:rsidR="007F5883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5146886E" w14:textId="77777777" w:rsidR="007F5883" w:rsidRPr="007F7252" w:rsidRDefault="007F5883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77BA46D" w14:textId="19ECBDF4" w:rsidR="007F5883" w:rsidRPr="007F7252" w:rsidRDefault="007F5883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B83AB" w14:textId="77777777" w:rsidR="00503E56" w:rsidRPr="007F7252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52713CE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572FBA20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660C579" w14:textId="77777777" w:rsidR="007B5754" w:rsidRDefault="007B575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José António</w:t>
            </w:r>
          </w:p>
          <w:p w14:paraId="5D0433DE" w14:textId="1058B692" w:rsidR="00503E56" w:rsidRDefault="007B575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Bandeirinha</w:t>
            </w:r>
          </w:p>
          <w:p w14:paraId="0546A81D" w14:textId="77777777" w:rsidR="00503E56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F75A527" w14:textId="02AC198F" w:rsidR="007F5883" w:rsidRDefault="00503E56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40167B8" w14:textId="77777777" w:rsidR="00484F07" w:rsidRPr="000A70E2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  <w:r w:rsidRPr="000A70E2">
              <w:rPr>
                <w:rFonts w:ascii="Helvetica" w:hAnsi="Helvetica"/>
                <w:sz w:val="12"/>
                <w:szCs w:val="16"/>
              </w:rPr>
              <w:t xml:space="preserve"> O</w:t>
            </w:r>
            <w:r>
              <w:rPr>
                <w:rFonts w:ascii="Helvetica" w:hAnsi="Helvetica"/>
                <w:sz w:val="12"/>
                <w:szCs w:val="16"/>
              </w:rPr>
              <w:t>22</w:t>
            </w:r>
          </w:p>
          <w:p w14:paraId="24F4E985" w14:textId="77777777" w:rsidR="00484F07" w:rsidRDefault="00484F07" w:rsidP="00484F07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Arte da paisagem...</w:t>
            </w:r>
          </w:p>
          <w:p w14:paraId="62AF4777" w14:textId="77777777" w:rsidR="00484F07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9558A40" w14:textId="77777777" w:rsidR="00484F07" w:rsidRPr="000A70E2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Aurora Carapinha</w:t>
            </w:r>
          </w:p>
          <w:p w14:paraId="61A5BA46" w14:textId="77777777" w:rsidR="00484F07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69036EE" w14:textId="2DE8078B" w:rsidR="007F5883" w:rsidRDefault="00484F07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F</w:t>
            </w:r>
            <w:r w:rsidRPr="000A70E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364A1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46304889" w14:textId="77777777" w:rsidR="001A19C2" w:rsidRPr="007F725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455B8D48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6447D101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22A0900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11A82596" w14:textId="77777777" w:rsidR="001A19C2" w:rsidRPr="007F725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7AB6A422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BC3B8D7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2E970020" w14:textId="77777777" w:rsidR="001A19C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D048206" w14:textId="71EC944D" w:rsidR="007F5883" w:rsidRPr="007F7252" w:rsidRDefault="001A19C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9594"/>
          </w:tcPr>
          <w:p w14:paraId="41CABEB4" w14:textId="77777777" w:rsidR="007F5883" w:rsidRPr="007F7252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1A02CD18" w14:textId="77777777" w:rsidR="007F5883" w:rsidRDefault="007F5883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7882D30E" w14:textId="77777777" w:rsidR="007F5883" w:rsidRDefault="007F5883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4DE7A8E9" w14:textId="77777777" w:rsidR="007F5883" w:rsidRDefault="007F5883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4B47D0FB" w14:textId="77777777" w:rsidR="007F5883" w:rsidRDefault="007F5883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1D28FAF6" w14:textId="77777777" w:rsidR="007F5883" w:rsidRDefault="007F5883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483077AC" w14:textId="77777777" w:rsidR="007F5883" w:rsidRPr="007F7252" w:rsidRDefault="007F5883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066BE631" w14:textId="77777777" w:rsidR="007F5883" w:rsidRPr="007F7252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746A9E12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393F0230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7DEC362" w14:textId="4143C9C6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60A07EB4" w14:textId="77777777" w:rsidR="007F5883" w:rsidRPr="007F7252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72F18C63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37A39745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19EEFBB9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03BB0E4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0CFDD5A6" w14:textId="77777777" w:rsidR="007B5754" w:rsidRPr="007F7252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0FA0B57" w14:textId="77777777" w:rsidR="007B5754" w:rsidRDefault="007B575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067B0573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DEC1EEB" w14:textId="388CCC9E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1B72D57A" w14:textId="77777777" w:rsidR="00D92A1E" w:rsidRPr="007F7252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1F745A40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4DB7142E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038DF4C4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7F3C4B0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5DCD8AB3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14ECB1F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36D332CA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F5030A5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22670BCD" w14:textId="77777777" w:rsidR="00D92A1E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DA0D5D3" w14:textId="663C737D" w:rsidR="007F5883" w:rsidRPr="007F7252" w:rsidRDefault="00D92A1E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7733B0C1" w14:textId="77777777" w:rsidR="007F5883" w:rsidRPr="007F7252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1510DD98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4311BEE6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1AD55D9E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67524A2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570B1119" w14:textId="77777777" w:rsidR="007F5883" w:rsidRPr="007F7252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E9BD967" w14:textId="77777777" w:rsidR="007F5883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1BF01EC9" w14:textId="77777777" w:rsidR="007F5883" w:rsidRPr="007F7252" w:rsidRDefault="007F5883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9931546" w14:textId="65D9BABE" w:rsidR="007F5883" w:rsidRPr="007F7252" w:rsidRDefault="007F5883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</w:tr>
      <w:tr w:rsidR="007F5883" w:rsidRPr="007F7252" w14:paraId="50DF3987" w14:textId="7AA413FD" w:rsidTr="00541E06">
        <w:trPr>
          <w:trHeight w:val="745"/>
        </w:trPr>
        <w:tc>
          <w:tcPr>
            <w:tcW w:w="671" w:type="dxa"/>
            <w:vAlign w:val="center"/>
          </w:tcPr>
          <w:p w14:paraId="2121E8A8" w14:textId="398482E8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  <w:p w14:paraId="40621757" w14:textId="77777777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– </w:t>
            </w:r>
          </w:p>
          <w:p w14:paraId="71DAFB22" w14:textId="0E2638E7" w:rsidR="007F5883" w:rsidRPr="007F7252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18.30</w:t>
            </w:r>
          </w:p>
        </w:tc>
        <w:tc>
          <w:tcPr>
            <w:tcW w:w="851" w:type="dxa"/>
            <w:vMerge/>
          </w:tcPr>
          <w:p w14:paraId="2AAA7803" w14:textId="77777777" w:rsidR="007F5883" w:rsidRPr="000A70E2" w:rsidRDefault="007F5883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37895" w14:textId="7D832189" w:rsidR="007F5883" w:rsidRPr="000A70E2" w:rsidRDefault="007F5883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2DBDB"/>
          </w:tcPr>
          <w:p w14:paraId="65F20186" w14:textId="171F6B45" w:rsidR="007F5883" w:rsidRPr="007F7252" w:rsidRDefault="007F5883" w:rsidP="000A70E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</w:tcPr>
          <w:p w14:paraId="103160F4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3AF4A076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55BC9F30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4033E9DA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54AC9E50" w14:textId="4514685D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024011D" w14:textId="3F0EF62A" w:rsidR="007F5883" w:rsidRPr="007F7252" w:rsidRDefault="007F5883" w:rsidP="001B792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6E3C788" w14:textId="77777777" w:rsidR="007F5883" w:rsidRDefault="007F5883" w:rsidP="00DE00D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26CA7B31" w14:textId="2233367C" w:rsidR="007F5883" w:rsidRPr="007F7252" w:rsidRDefault="007F5883" w:rsidP="00DE00D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4C478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D06CA73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8081CD5" w14:textId="64200FB0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1A46FDF5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0896D08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C3E2A1A" w14:textId="233FF78A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080" w14:textId="77777777" w:rsidR="007F5883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8EA0FD3" w14:textId="7F4D80C3" w:rsidR="007F5883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F2C4B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1CDF011E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9594"/>
          </w:tcPr>
          <w:p w14:paraId="7F51F2AE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6D72E8A1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5079FEB1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039FD0E4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7F5883" w:rsidRPr="007F7252" w14:paraId="27E1A933" w14:textId="251D7799" w:rsidTr="00541E06">
        <w:trPr>
          <w:trHeight w:val="772"/>
        </w:trPr>
        <w:tc>
          <w:tcPr>
            <w:tcW w:w="671" w:type="dxa"/>
            <w:vAlign w:val="center"/>
          </w:tcPr>
          <w:p w14:paraId="6B61B6A7" w14:textId="77777777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18.30 </w:t>
            </w:r>
          </w:p>
          <w:p w14:paraId="599C54E5" w14:textId="77777777" w:rsidR="007F5883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1EAEDD84" w14:textId="5D71C655" w:rsidR="007F5883" w:rsidRPr="007F7252" w:rsidRDefault="007F5883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20.30</w:t>
            </w:r>
          </w:p>
        </w:tc>
        <w:tc>
          <w:tcPr>
            <w:tcW w:w="851" w:type="dxa"/>
          </w:tcPr>
          <w:p w14:paraId="4719FA09" w14:textId="77777777" w:rsidR="007F5883" w:rsidRPr="000A70E2" w:rsidRDefault="007F5883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FB2675A" w14:textId="68CACCA6" w:rsidR="007F5883" w:rsidRPr="000A70E2" w:rsidRDefault="007F5883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2DBDB"/>
          </w:tcPr>
          <w:p w14:paraId="0C7E5C97" w14:textId="2B62EDBD" w:rsidR="007F5883" w:rsidRPr="007F7252" w:rsidRDefault="007F5883" w:rsidP="000A70E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</w:tcPr>
          <w:p w14:paraId="66B2B624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7CCAC895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0A7E0A1F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205702D5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41FBDD60" w14:textId="03C02151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6894B2" w14:textId="62B7928B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5055EA8" w14:textId="77777777" w:rsidR="007F5883" w:rsidRDefault="007F5883" w:rsidP="00A06F1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2E36C8DC" w14:textId="4B9159EA" w:rsidR="007F5883" w:rsidRPr="007F7252" w:rsidRDefault="007F5883" w:rsidP="00A06F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C46888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E05ECD3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03D034E" w14:textId="48916CC0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FB484DA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B597DE8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015590B" w14:textId="7B3E4DD6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8ADD9" w14:textId="77777777" w:rsidR="007F5883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2D60819" w14:textId="67ECFB7C" w:rsidR="007F5883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F35C6" w14:textId="77777777" w:rsidR="007F5883" w:rsidRPr="007F7252" w:rsidRDefault="007F5883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A5B341C" w14:textId="77777777" w:rsidR="007F5883" w:rsidRPr="007F7252" w:rsidRDefault="007F5883" w:rsidP="009F5999">
            <w:pPr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9594"/>
          </w:tcPr>
          <w:p w14:paraId="48ABEE11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522436AD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12F7245D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7681E7F8" w14:textId="77777777" w:rsidR="007F5883" w:rsidRPr="007F7252" w:rsidRDefault="007F5883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</w:tbl>
    <w:p w14:paraId="1724E1A5" w14:textId="77777777" w:rsidR="00B904FB" w:rsidRPr="007F7252" w:rsidRDefault="00B904FB" w:rsidP="00B904FB">
      <w:pPr>
        <w:spacing w:line="240" w:lineRule="auto"/>
        <w:rPr>
          <w:sz w:val="16"/>
        </w:rPr>
      </w:pPr>
    </w:p>
    <w:p w14:paraId="7CF141CB" w14:textId="77777777" w:rsidR="00B904FB" w:rsidRPr="007F7252" w:rsidRDefault="00B904FB" w:rsidP="00B904FB">
      <w:pPr>
        <w:spacing w:line="240" w:lineRule="auto"/>
        <w:rPr>
          <w:sz w:val="16"/>
        </w:rPr>
      </w:pPr>
    </w:p>
    <w:p w14:paraId="4E75F431" w14:textId="77777777" w:rsidR="00B904FB" w:rsidRPr="007F7252" w:rsidRDefault="002069CA" w:rsidP="00B904FB">
      <w:pPr>
        <w:spacing w:line="240" w:lineRule="auto"/>
        <w:rPr>
          <w:sz w:val="16"/>
        </w:rPr>
      </w:pP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851"/>
        <w:gridCol w:w="850"/>
        <w:gridCol w:w="850"/>
        <w:gridCol w:w="851"/>
        <w:gridCol w:w="851"/>
        <w:gridCol w:w="850"/>
        <w:gridCol w:w="851"/>
        <w:gridCol w:w="851"/>
        <w:gridCol w:w="851"/>
        <w:gridCol w:w="851"/>
        <w:gridCol w:w="851"/>
        <w:gridCol w:w="851"/>
        <w:gridCol w:w="850"/>
        <w:gridCol w:w="850"/>
        <w:gridCol w:w="851"/>
        <w:gridCol w:w="851"/>
        <w:gridCol w:w="851"/>
        <w:gridCol w:w="851"/>
        <w:gridCol w:w="5952"/>
      </w:tblGrid>
      <w:tr w:rsidR="006367F4" w:rsidRPr="007F7252" w14:paraId="419FBAAD" w14:textId="538B935C" w:rsidTr="00541E06">
        <w:tc>
          <w:tcPr>
            <w:tcW w:w="673" w:type="dxa"/>
            <w:tcBorders>
              <w:right w:val="single" w:sz="2" w:space="0" w:color="auto"/>
            </w:tcBorders>
            <w:vAlign w:val="center"/>
          </w:tcPr>
          <w:p w14:paraId="1E25E7ED" w14:textId="77777777" w:rsidR="006367F4" w:rsidRPr="007F7252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538E01" w14:textId="77777777" w:rsidR="006367F4" w:rsidRPr="007F7252" w:rsidRDefault="006367F4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10</w:t>
            </w:r>
          </w:p>
          <w:p w14:paraId="76A77104" w14:textId="1D60856D" w:rsidR="006367F4" w:rsidRPr="007F7252" w:rsidRDefault="006367F4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20 Maio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5F1A5F4B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1</w:t>
            </w:r>
          </w:p>
          <w:p w14:paraId="66BAF947" w14:textId="545840A4" w:rsidR="006367F4" w:rsidRPr="007F7252" w:rsidRDefault="006367F4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27 Maio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677B29" w14:textId="45142E05" w:rsidR="006367F4" w:rsidRDefault="006367F4" w:rsidP="00E32E2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  <w:highlight w:val="cyan"/>
              </w:rPr>
            </w:pPr>
            <w:r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6A36F301" w14:textId="253181C5" w:rsidR="006367F4" w:rsidRPr="007F7252" w:rsidRDefault="006367F4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28 Maio</w:t>
            </w:r>
          </w:p>
        </w:tc>
        <w:tc>
          <w:tcPr>
            <w:tcW w:w="3403" w:type="dxa"/>
            <w:gridSpan w:val="4"/>
            <w:tcBorders>
              <w:left w:val="single" w:sz="2" w:space="0" w:color="auto"/>
              <w:right w:val="single" w:sz="4" w:space="0" w:color="auto"/>
            </w:tcBorders>
          </w:tcPr>
          <w:p w14:paraId="17174EF2" w14:textId="59743DA7" w:rsidR="006367F4" w:rsidRDefault="006367F4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3F907CBD" w14:textId="4196C063" w:rsidR="006367F4" w:rsidRPr="007F7252" w:rsidRDefault="006367F4" w:rsidP="00741B4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3 Junho</w:t>
            </w:r>
          </w:p>
        </w:tc>
        <w:tc>
          <w:tcPr>
            <w:tcW w:w="1702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0F7C6EFE" w14:textId="77777777" w:rsidR="006367F4" w:rsidRPr="007F7252" w:rsidRDefault="006367F4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444B3F0A" w14:textId="19CA1519" w:rsidR="006367F4" w:rsidRPr="00783855" w:rsidRDefault="006367F4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17 Junho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2" w:space="0" w:color="auto"/>
            </w:tcBorders>
          </w:tcPr>
          <w:p w14:paraId="328653A0" w14:textId="77777777" w:rsidR="006367F4" w:rsidRDefault="006367F4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83855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4</w:t>
            </w:r>
          </w:p>
          <w:p w14:paraId="0A5381C9" w14:textId="00A2BF0D" w:rsidR="006367F4" w:rsidRPr="007F7252" w:rsidRDefault="006367F4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 Julho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D9E8FB" w14:textId="35E7484C" w:rsidR="006367F4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6367F4">
              <w:rPr>
                <w:rFonts w:ascii="Helvetica" w:hAnsi="Helvetica"/>
                <w:sz w:val="12"/>
                <w:szCs w:val="16"/>
                <w:highlight w:val="yellow"/>
              </w:rPr>
              <w:t>Semana15</w:t>
            </w:r>
          </w:p>
          <w:p w14:paraId="0D613FE6" w14:textId="76F73579" w:rsidR="006367F4" w:rsidRPr="007F7252" w:rsidRDefault="006367F4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8 Julho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00" w:fill="FFFF99"/>
          </w:tcPr>
          <w:p w14:paraId="694827C5" w14:textId="2FEC0AA6" w:rsidR="006367F4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16</w:t>
            </w:r>
          </w:p>
          <w:p w14:paraId="04CD65AD" w14:textId="56C25E0F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A70E2"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3060D1A6" w14:textId="068E9157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9 Julho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FFFF00" w:fill="FFFF99"/>
          </w:tcPr>
          <w:p w14:paraId="006D9DB1" w14:textId="77777777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7</w:t>
            </w:r>
          </w:p>
          <w:p w14:paraId="55952836" w14:textId="711FFF74" w:rsidR="006367F4" w:rsidRPr="007F7252" w:rsidRDefault="006367F4" w:rsidP="006367F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15 Julho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FFFF00" w:fill="FFFF99"/>
          </w:tcPr>
          <w:p w14:paraId="248EADCA" w14:textId="77777777" w:rsidR="006367F4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8</w:t>
            </w:r>
          </w:p>
          <w:p w14:paraId="0DCED0DA" w14:textId="2662FD23" w:rsidR="006367F4" w:rsidRPr="007F7252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22 Julho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FFFF00" w:fill="FFFF99"/>
          </w:tcPr>
          <w:p w14:paraId="7B851CDF" w14:textId="3A3287C5" w:rsidR="006367F4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19</w:t>
            </w:r>
          </w:p>
          <w:p w14:paraId="6BBFE94A" w14:textId="185C9D93" w:rsidR="006367F4" w:rsidRPr="007F7252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25-29 Julho</w:t>
            </w:r>
          </w:p>
        </w:tc>
      </w:tr>
      <w:tr w:rsidR="006367F4" w:rsidRPr="007F7252" w14:paraId="4254AF26" w14:textId="3A77EDFA" w:rsidTr="00541E06">
        <w:trPr>
          <w:trHeight w:val="754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E308A8" w14:textId="77777777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9.00 </w:t>
            </w:r>
          </w:p>
          <w:p w14:paraId="20CFC2E4" w14:textId="77777777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–</w:t>
            </w:r>
          </w:p>
          <w:p w14:paraId="05408282" w14:textId="5900FF1A" w:rsidR="006367F4" w:rsidRPr="007F7252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11.00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6F9499A" w14:textId="77777777" w:rsidR="006367F4" w:rsidRPr="007F7252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24894DEC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Adm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do território...</w:t>
            </w:r>
          </w:p>
          <w:p w14:paraId="427F1A52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1218F7C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1F8A5DC4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6DB6F39" w14:textId="1A3BFA41" w:rsidR="006367F4" w:rsidRPr="007F7252" w:rsidRDefault="006367F4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9CDBA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26662141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Crítica na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arquitect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</w:t>
            </w:r>
          </w:p>
          <w:p w14:paraId="3716756F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3A3ED5A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72D58137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5E1EE2C" w14:textId="03CB0E00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2DE611D" w14:textId="77777777" w:rsidR="006367F4" w:rsidRPr="007F7252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384083AE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Grandes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conj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hab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1E088480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7CFF79E" w14:textId="77777777" w:rsidR="006367F4" w:rsidRPr="007F7252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105B4F6E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078D082" w14:textId="1A02D913" w:rsidR="006367F4" w:rsidRPr="007F7252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</w:tcPr>
          <w:p w14:paraId="5B282348" w14:textId="77777777" w:rsidR="006367F4" w:rsidRPr="007F7252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O24</w:t>
            </w:r>
          </w:p>
          <w:p w14:paraId="2DDE69C2" w14:textId="77777777" w:rsidR="006367F4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Domínio das imagens</w:t>
            </w:r>
          </w:p>
          <w:p w14:paraId="488C00D5" w14:textId="77777777" w:rsidR="006367F4" w:rsidRPr="00407299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3E08BE8D" w14:textId="77777777" w:rsidR="006367F4" w:rsidRPr="00407299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>
              <w:rPr>
                <w:rFonts w:ascii="Helvetica" w:hAnsi="Helvetica"/>
                <w:sz w:val="10"/>
                <w:szCs w:val="10"/>
              </w:rPr>
              <w:t>Vítor Silva</w:t>
            </w:r>
          </w:p>
          <w:p w14:paraId="7082F286" w14:textId="77777777" w:rsidR="006367F4" w:rsidRPr="00407299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2A575833" w14:textId="6A9EED92" w:rsidR="006367F4" w:rsidRPr="007F7252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 xml:space="preserve">sala </w:t>
            </w:r>
            <w:r>
              <w:rPr>
                <w:rFonts w:ascii="Helvetica" w:hAnsi="Helvetica"/>
                <w:sz w:val="10"/>
                <w:szCs w:val="10"/>
              </w:rPr>
              <w:t>E</w:t>
            </w:r>
            <w:r w:rsidRPr="00407299">
              <w:rPr>
                <w:rFonts w:ascii="Helvetica" w:hAnsi="Helvetica"/>
                <w:sz w:val="10"/>
                <w:szCs w:val="10"/>
              </w:rPr>
              <w:t xml:space="preserve"> </w:t>
            </w:r>
            <w:r>
              <w:rPr>
                <w:rFonts w:ascii="Helvetica" w:hAnsi="Helvetica"/>
                <w:sz w:val="10"/>
                <w:szCs w:val="10"/>
              </w:rPr>
              <w:t>4</w:t>
            </w:r>
            <w:r w:rsidRPr="00407299">
              <w:rPr>
                <w:rFonts w:ascii="Helvetica" w:hAnsi="Helvetica"/>
                <w:sz w:val="10"/>
                <w:szCs w:val="10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CB4BF4F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1D1C26CC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5C092591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5F31420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3957F168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DD4FE31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6F288EB7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595AB69" w14:textId="01F7F87F" w:rsidR="006367F4" w:rsidRPr="00783855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3EC65AC4" w14:textId="77777777" w:rsidR="006367F4" w:rsidRPr="007F7252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5A94E486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1D0FD8ED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401B353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5049259B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238E4A4" w14:textId="21349CD4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55B2BB35" w14:textId="174A234C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E179641" w14:textId="77777777" w:rsidR="006367F4" w:rsidRPr="007F7252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09EBEE91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Adm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do território...</w:t>
            </w:r>
          </w:p>
          <w:p w14:paraId="3B2BF7EF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0D35BB3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6771ADA1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4C4BCCA" w14:textId="0F1EDDE5" w:rsidR="006367F4" w:rsidRPr="007F7252" w:rsidRDefault="006367F4" w:rsidP="008F5C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4B6F7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71BC0695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Crítica na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arquitect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</w:t>
            </w:r>
          </w:p>
          <w:p w14:paraId="55556ED9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98A6A40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5E1AF6E9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E50BD8F" w14:textId="4B7F246E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8147B6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5A8E197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Grandes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conj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hab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4AE33AD7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A5533E8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01B5110B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0E693BA" w14:textId="1A5B8A98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F5BDB4F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01F96F59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5931674C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754B0C4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670E3E18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8711854" w14:textId="77777777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15BF20CA" w14:textId="77777777" w:rsidR="006367F4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770EAE6" w14:textId="6059A9CA" w:rsidR="006367F4" w:rsidRPr="007F7252" w:rsidRDefault="006367F4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097996C" w14:textId="77777777" w:rsidR="006367F4" w:rsidRPr="007F7252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72E5905C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6BE0083D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CA8FEE1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4A46B4CF" w14:textId="77777777" w:rsidR="006367F4" w:rsidRPr="007F7252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15935673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06826CF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46A5B368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619EC38" w14:textId="5DE07F4F" w:rsidR="006367F4" w:rsidRPr="007F7252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95F071D" w14:textId="5DB2C5CD" w:rsidR="006367F4" w:rsidRPr="007F7252" w:rsidRDefault="006367F4" w:rsidP="00DF522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39692F4" w14:textId="77777777" w:rsidR="006367F4" w:rsidRPr="00144A25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r w:rsidRPr="00144A25">
              <w:rPr>
                <w:rFonts w:ascii="Helvetica" w:hAnsi="Helvetica"/>
                <w:sz w:val="12"/>
                <w:szCs w:val="16"/>
              </w:rPr>
              <w:t>O</w:t>
            </w:r>
            <w:r>
              <w:rPr>
                <w:rFonts w:ascii="Helvetica" w:hAnsi="Helvetica"/>
                <w:sz w:val="12"/>
                <w:szCs w:val="16"/>
              </w:rPr>
              <w:t>25</w:t>
            </w:r>
          </w:p>
          <w:p w14:paraId="229087D0" w14:textId="77777777" w:rsidR="006367F4" w:rsidRDefault="006367F4" w:rsidP="000B24C5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Arquitect...</w:t>
            </w:r>
          </w:p>
          <w:p w14:paraId="43CDE884" w14:textId="26E78208" w:rsidR="006367F4" w:rsidRDefault="006367F4" w:rsidP="000B24C5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(3)</w:t>
            </w:r>
          </w:p>
          <w:p w14:paraId="1DB702FE" w14:textId="77777777" w:rsidR="006367F4" w:rsidRPr="00144A25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8"/>
              </w:rPr>
              <w:t>-</w:t>
            </w:r>
          </w:p>
          <w:p w14:paraId="10FA883E" w14:textId="77777777" w:rsidR="006367F4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P. Alarcão</w:t>
            </w:r>
          </w:p>
          <w:p w14:paraId="76496E50" w14:textId="77777777" w:rsidR="006367F4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A19F150" w14:textId="77777777" w:rsidR="006367F4" w:rsidRPr="00144A25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A. A. Costas *</w:t>
            </w:r>
          </w:p>
          <w:p w14:paraId="504B8CD0" w14:textId="77777777" w:rsidR="006367F4" w:rsidRPr="00144A25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B364625" w14:textId="7D65E00D" w:rsidR="006367F4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F</w:t>
            </w:r>
            <w:r w:rsidRPr="00144A25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6A15BB63" w14:textId="77777777" w:rsidR="006367F4" w:rsidRPr="007F7252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O23</w:t>
            </w:r>
          </w:p>
          <w:p w14:paraId="5EC2ADA3" w14:textId="77777777" w:rsidR="006367F4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Dimensão</w:t>
            </w:r>
          </w:p>
          <w:p w14:paraId="6D8C3CE6" w14:textId="77777777" w:rsidR="006367F4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paisagística -</w:t>
            </w:r>
          </w:p>
          <w:p w14:paraId="72FC92EB" w14:textId="380938F8" w:rsidR="006367F4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 xml:space="preserve">sala </w:t>
            </w:r>
            <w:r>
              <w:rPr>
                <w:rFonts w:ascii="Helvetica" w:hAnsi="Helvetica"/>
                <w:sz w:val="10"/>
                <w:szCs w:val="10"/>
              </w:rPr>
              <w:t>H</w:t>
            </w:r>
            <w:r w:rsidRPr="00407299">
              <w:rPr>
                <w:rFonts w:ascii="Helvetica" w:hAnsi="Helvetica"/>
                <w:sz w:val="10"/>
                <w:szCs w:val="10"/>
              </w:rPr>
              <w:t xml:space="preserve"> </w:t>
            </w:r>
            <w:r>
              <w:rPr>
                <w:rFonts w:ascii="Helvetica" w:hAnsi="Helvetica"/>
                <w:sz w:val="10"/>
                <w:szCs w:val="10"/>
              </w:rPr>
              <w:t>3</w:t>
            </w:r>
            <w:r w:rsidRPr="00407299">
              <w:rPr>
                <w:rFonts w:ascii="Helvetica" w:hAnsi="Helvetica"/>
                <w:sz w:val="10"/>
                <w:szCs w:val="10"/>
              </w:rPr>
              <w:t>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478043" w14:textId="77777777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36104D2D" w14:textId="77777777" w:rsidR="006367F4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Adm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 do território...</w:t>
            </w:r>
          </w:p>
          <w:p w14:paraId="2A6D9216" w14:textId="77777777" w:rsidR="006367F4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73E0281" w14:textId="488A2E8F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99776E1" w14:textId="77777777" w:rsidR="006367F4" w:rsidRPr="007F7252" w:rsidRDefault="006367F4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</w:t>
            </w:r>
            <w:r w:rsidRPr="007F7252">
              <w:rPr>
                <w:rFonts w:ascii="Helvetica" w:hAnsi="Helvetica"/>
                <w:sz w:val="12"/>
                <w:szCs w:val="16"/>
              </w:rPr>
              <w:t>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72B88C1F" w14:textId="77777777" w:rsidR="006367F4" w:rsidRDefault="006367F4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Crítica na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arquitect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</w:t>
            </w:r>
          </w:p>
          <w:p w14:paraId="2CE4812A" w14:textId="77777777" w:rsidR="006367F4" w:rsidRDefault="006367F4" w:rsidP="001C32A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E722854" w14:textId="553C047E" w:rsidR="006367F4" w:rsidRPr="007F7252" w:rsidRDefault="006367F4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3ABAC" w14:textId="77777777" w:rsidR="006367F4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Painéis de aferição </w:t>
            </w:r>
          </w:p>
          <w:p w14:paraId="74C4E2D3" w14:textId="21425EF2" w:rsidR="006367F4" w:rsidRPr="007F7252" w:rsidRDefault="006367F4" w:rsidP="000B24C5">
            <w:pPr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6367F4" w:rsidRPr="007F7252" w14:paraId="6165C964" w14:textId="3786A00D" w:rsidTr="00541E06">
        <w:trPr>
          <w:trHeight w:val="753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5DFAA5" w14:textId="44CED4DB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11.00 </w:t>
            </w:r>
          </w:p>
          <w:p w14:paraId="3465730B" w14:textId="77777777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45D0216B" w14:textId="32FB4470" w:rsidR="006367F4" w:rsidRPr="007F7252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13.00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C9ECCD4" w14:textId="7CAE966B" w:rsidR="006367F4" w:rsidRPr="007F7252" w:rsidRDefault="006367F4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F4C9" w14:textId="77777777" w:rsidR="006367F4" w:rsidRPr="007F7252" w:rsidRDefault="006367F4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7C4DC26" w14:textId="453D8EE7" w:rsidR="006367F4" w:rsidRPr="007F7252" w:rsidRDefault="006367F4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481173D8" w14:textId="6103AA65" w:rsidR="006367F4" w:rsidRPr="007F7252" w:rsidRDefault="006367F4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205ADA" w14:textId="4DB6381C" w:rsidR="006367F4" w:rsidRPr="00783855" w:rsidRDefault="006367F4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3C70B72F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22C78A4B" w14:textId="4156DD33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C111BF0" w14:textId="6FFF5D48" w:rsidR="006367F4" w:rsidRPr="007F7252" w:rsidRDefault="006367F4" w:rsidP="008F5C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F536" w14:textId="77777777" w:rsidR="006367F4" w:rsidRPr="007F7252" w:rsidRDefault="006367F4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87EA1" w14:textId="3A84FB21" w:rsidR="006367F4" w:rsidRPr="007F7252" w:rsidRDefault="006367F4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6ED577A" w14:textId="48BE16AB" w:rsidR="006367F4" w:rsidRPr="007F7252" w:rsidRDefault="006367F4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5F429" w14:textId="0E80814D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05BB638" w14:textId="550F58E3" w:rsidR="006367F4" w:rsidRPr="007F7252" w:rsidRDefault="006367F4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52641CC" w14:textId="77777777" w:rsidR="006367F4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64A84869" w14:textId="7C2DD3E0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O21</w:t>
            </w:r>
          </w:p>
          <w:p w14:paraId="1613B510" w14:textId="6C2E0740" w:rsidR="006367F4" w:rsidRDefault="00072B96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541E06">
              <w:rPr>
                <w:rFonts w:ascii="Helvetica" w:hAnsi="Helvetica" w:cs="Times"/>
                <w:sz w:val="12"/>
                <w:szCs w:val="12"/>
                <w:lang w:val="en-US" w:eastAsia="en-US"/>
              </w:rPr>
              <w:t>Architecture and the Welfare State</w:t>
            </w:r>
            <w:r>
              <w:rPr>
                <w:rFonts w:ascii="Helvetica" w:hAnsi="Helvetica"/>
                <w:sz w:val="12"/>
                <w:szCs w:val="16"/>
              </w:rPr>
              <w:t xml:space="preserve"> </w:t>
            </w:r>
            <w:r w:rsidR="006367F4">
              <w:rPr>
                <w:rFonts w:ascii="Helvetica" w:hAnsi="Helvetica"/>
                <w:sz w:val="12"/>
                <w:szCs w:val="16"/>
              </w:rPr>
              <w:t>-</w:t>
            </w:r>
          </w:p>
          <w:p w14:paraId="4F4BB45B" w14:textId="4EED5A70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28F23F" w14:textId="77777777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55E253F8" w14:textId="77777777" w:rsidR="006367F4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Crítica na </w:t>
            </w:r>
            <w:proofErr w:type="spellStart"/>
            <w:r>
              <w:rPr>
                <w:rFonts w:ascii="Helvetica" w:hAnsi="Helvetica"/>
                <w:sz w:val="12"/>
                <w:szCs w:val="16"/>
              </w:rPr>
              <w:t>arquitect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...</w:t>
            </w:r>
          </w:p>
          <w:p w14:paraId="66BC3F50" w14:textId="77777777" w:rsidR="006367F4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EBCB6C1" w14:textId="5ED5C151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B228EC2" w14:textId="77777777" w:rsidR="006367F4" w:rsidRPr="007F7252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67CB7161" w14:textId="77777777" w:rsidR="006367F4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02C98C54" w14:textId="77777777" w:rsidR="006367F4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06E3A92" w14:textId="265A415C" w:rsidR="006367F4" w:rsidRPr="007F7252" w:rsidRDefault="006367F4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D59B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6367F4" w:rsidRPr="007F7252" w14:paraId="6C01161C" w14:textId="000E116F" w:rsidTr="00541E06">
        <w:tc>
          <w:tcPr>
            <w:tcW w:w="67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BDDDE" w14:textId="0D15EA54" w:rsidR="006367F4" w:rsidRPr="007F7252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DA4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725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E44B3" w14:textId="05DF9BF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E62BE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FDCEB2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EF5469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862081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306502" w14:textId="7D766496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9FBE2A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B88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B4B" w14:textId="78A5D262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BA1C9" w14:textId="0C9EBE88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2A84D8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23730BA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DD5F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002" w14:textId="27B6E7AF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F27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89B9D2" w14:textId="08BBFC62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4E55" w14:textId="6E53E031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6367F4" w:rsidRPr="007F7252" w14:paraId="7B5175A8" w14:textId="6D68745E" w:rsidTr="00541E06">
        <w:trPr>
          <w:trHeight w:val="764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C7D558D" w14:textId="77777777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14.30 </w:t>
            </w:r>
          </w:p>
          <w:p w14:paraId="1F47EC66" w14:textId="77777777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00BA2D9B" w14:textId="60A0428E" w:rsidR="006367F4" w:rsidRPr="007F7252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9FC3F1F" w14:textId="77777777" w:rsidR="006367F4" w:rsidRPr="007F7252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2D0E41E2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170248BB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DACE84D" w14:textId="7FED3DFC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José António Bandeirinha</w:t>
            </w:r>
          </w:p>
          <w:p w14:paraId="7D58BEEA" w14:textId="77777777" w:rsidR="006367F4" w:rsidRDefault="006367F4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174497C" w14:textId="50A11B41" w:rsidR="006367F4" w:rsidRPr="007F7252" w:rsidRDefault="006367F4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E0E08" w14:textId="77777777" w:rsidR="006367F4" w:rsidRPr="007F7252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3FDD1C3A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2090B650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AAEDB59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5121DFB0" w14:textId="77777777" w:rsidR="006367F4" w:rsidRPr="007F7252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1B8F5488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4AAA6F7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01D44F77" w14:textId="77777777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7D7698B" w14:textId="48F933C3" w:rsidR="006367F4" w:rsidRDefault="006367F4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</w:tcPr>
          <w:p w14:paraId="54C159B9" w14:textId="77777777" w:rsidR="006367F4" w:rsidRPr="007F7252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O24</w:t>
            </w:r>
          </w:p>
          <w:p w14:paraId="189BDFF5" w14:textId="77777777" w:rsidR="006367F4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Domínio das imagens</w:t>
            </w:r>
          </w:p>
          <w:p w14:paraId="2EEB7400" w14:textId="77777777" w:rsidR="006367F4" w:rsidRPr="00407299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19CDEE1B" w14:textId="77777777" w:rsidR="006367F4" w:rsidRPr="00407299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>
              <w:rPr>
                <w:rFonts w:ascii="Helvetica" w:hAnsi="Helvetica"/>
                <w:sz w:val="10"/>
                <w:szCs w:val="10"/>
              </w:rPr>
              <w:t>Vítor Silva</w:t>
            </w:r>
          </w:p>
          <w:p w14:paraId="0C344DF0" w14:textId="77777777" w:rsidR="006367F4" w:rsidRPr="00407299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519C646D" w14:textId="4D9EB8A5" w:rsidR="006367F4" w:rsidRPr="007F7252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 xml:space="preserve">sala </w:t>
            </w:r>
            <w:r>
              <w:rPr>
                <w:rFonts w:ascii="Helvetica" w:hAnsi="Helvetica"/>
                <w:sz w:val="10"/>
                <w:szCs w:val="10"/>
              </w:rPr>
              <w:t>E</w:t>
            </w:r>
            <w:r w:rsidRPr="00407299">
              <w:rPr>
                <w:rFonts w:ascii="Helvetica" w:hAnsi="Helvetica"/>
                <w:sz w:val="10"/>
                <w:szCs w:val="10"/>
              </w:rPr>
              <w:t xml:space="preserve"> </w:t>
            </w:r>
            <w:r>
              <w:rPr>
                <w:rFonts w:ascii="Helvetica" w:hAnsi="Helvetica"/>
                <w:sz w:val="10"/>
                <w:szCs w:val="10"/>
              </w:rPr>
              <w:t>4</w:t>
            </w:r>
            <w:r w:rsidRPr="00407299">
              <w:rPr>
                <w:rFonts w:ascii="Helvetica" w:hAnsi="Helvetica"/>
                <w:sz w:val="10"/>
                <w:szCs w:val="10"/>
              </w:rPr>
              <w:t>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41CB2A4" w14:textId="228CE662" w:rsidR="006367F4" w:rsidRPr="007F7252" w:rsidRDefault="006367F4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D363909" w14:textId="77777777" w:rsidR="006367F4" w:rsidRPr="007F7252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436FE49" w14:textId="77777777" w:rsidR="006367F4" w:rsidRDefault="006367F4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5CC625A3" w14:textId="77777777" w:rsidR="006367F4" w:rsidRDefault="006367F4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389EC65E" w14:textId="77777777" w:rsidR="006367F4" w:rsidRDefault="006367F4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3E2CCA0F" w14:textId="77777777" w:rsidR="006367F4" w:rsidRDefault="006367F4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575066FB" w14:textId="77777777" w:rsidR="006367F4" w:rsidRDefault="006367F4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428B9A9A" w14:textId="77777777" w:rsidR="006367F4" w:rsidRPr="007F7252" w:rsidRDefault="006367F4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00B6E39C" w14:textId="77777777" w:rsidR="006367F4" w:rsidRPr="007F7252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03468D1A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449FBF1E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C9AD33A" w14:textId="3F73A85E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30EEDCC" w14:textId="77777777" w:rsidR="006367F4" w:rsidRPr="007F7252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AF5B8A4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1FB952D5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23AB7465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39D1751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3C9442FC" w14:textId="77777777" w:rsidR="006367F4" w:rsidRPr="007F7252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1EDA9F1B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034114B7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AA64577" w14:textId="72C47509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4AE9979A" w14:textId="77777777" w:rsidR="006367F4" w:rsidRPr="007F7252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7E69D6CB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3D622082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7885F151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587A550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7FDDD5AF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C5BA2CA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62812846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FF3003E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785CF2D5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7C3C791" w14:textId="20DCCAF2" w:rsidR="006367F4" w:rsidRPr="007F7252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DBB81A8" w14:textId="77777777" w:rsidR="006367F4" w:rsidRPr="007F7252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0D69E8BE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33128B47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6975FCDB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E724422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30ACBFBE" w14:textId="77777777" w:rsidR="006367F4" w:rsidRPr="007F7252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E44AB5F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5B6F4310" w14:textId="77777777" w:rsidR="006367F4" w:rsidRPr="007F7252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3F00859" w14:textId="566C97D9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8BB750D" w14:textId="77777777" w:rsidR="006367F4" w:rsidRPr="007F7252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A86573A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6ECD2E4C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E659E4B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José António</w:t>
            </w:r>
          </w:p>
          <w:p w14:paraId="3B7653A6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Bandeirinha</w:t>
            </w:r>
          </w:p>
          <w:p w14:paraId="5E89A9B8" w14:textId="77777777" w:rsidR="006367F4" w:rsidRDefault="006367F4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5C4FDEA" w14:textId="6240D79A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AA41E" w14:textId="77777777" w:rsidR="006367F4" w:rsidRPr="007F7252" w:rsidRDefault="006367F4" w:rsidP="00DF522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5B56E432" w14:textId="77777777" w:rsidR="006367F4" w:rsidRDefault="006367F4" w:rsidP="00DF522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2F7D2F14" w14:textId="77777777" w:rsidR="006367F4" w:rsidRDefault="006367F4" w:rsidP="00DF522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083CEBB" w14:textId="77777777" w:rsidR="006367F4" w:rsidRDefault="006367F4" w:rsidP="00DF522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0B9ECC2E" w14:textId="77777777" w:rsidR="006367F4" w:rsidRDefault="006367F4" w:rsidP="00DF522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5B508D8" w14:textId="660BB815" w:rsidR="006367F4" w:rsidRPr="007F7252" w:rsidRDefault="006367F4" w:rsidP="00DF522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4EFEDC0D" w14:textId="64B242AE" w:rsidR="006367F4" w:rsidRPr="007F7252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224CB3D8" w14:textId="77777777" w:rsidR="006367F4" w:rsidRDefault="006367F4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739C2621" w14:textId="77777777" w:rsidR="006367F4" w:rsidRDefault="006367F4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486FB6D3" w14:textId="77777777" w:rsidR="006367F4" w:rsidRDefault="006367F4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00C599CB" w14:textId="77777777" w:rsidR="006367F4" w:rsidRDefault="006367F4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37A9ABC1" w14:textId="77777777" w:rsidR="006367F4" w:rsidRDefault="006367F4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032EEEFF" w14:textId="77777777" w:rsidR="006367F4" w:rsidRPr="007F7252" w:rsidRDefault="006367F4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3A937073" w14:textId="77777777" w:rsidR="006367F4" w:rsidRPr="007F7252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454DAE04" w14:textId="77777777" w:rsidR="006367F4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5019AFCF" w14:textId="77777777" w:rsidR="006367F4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19D1860" w14:textId="047A88AC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BD9D43F" w14:textId="77777777" w:rsidR="006367F4" w:rsidRPr="007F7252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44169551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316B1B58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7504CD6A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54496287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Madalena Pinto da Silva</w:t>
            </w:r>
          </w:p>
          <w:p w14:paraId="1E55BB2C" w14:textId="77777777" w:rsidR="006367F4" w:rsidRPr="007F7252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59FA5090" w14:textId="77777777" w:rsidR="006367F4" w:rsidRDefault="006367F4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056F09D1" w14:textId="77777777" w:rsidR="006367F4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8890A89" w14:textId="0FD84828" w:rsidR="006367F4" w:rsidRPr="007F7252" w:rsidRDefault="006367F4" w:rsidP="0094770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BE21433" w14:textId="77777777" w:rsidR="006367F4" w:rsidRPr="007F7252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</w:t>
            </w:r>
            <w:r w:rsidRPr="007F7252">
              <w:rPr>
                <w:rFonts w:ascii="Helvetica" w:hAnsi="Helvetica"/>
                <w:sz w:val="12"/>
                <w:szCs w:val="16"/>
              </w:rPr>
              <w:t>1</w:t>
            </w:r>
          </w:p>
          <w:p w14:paraId="0B2DE177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7A2F4C26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0389374F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21B7B96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3360F193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9206434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5AB0E386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F157434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0517D7A5" w14:textId="77777777" w:rsidR="006367F4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C65EB2E" w14:textId="7EB885DE" w:rsidR="006367F4" w:rsidRPr="007F7252" w:rsidRDefault="006367F4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2CDAA31" w14:textId="77777777" w:rsidR="006367F4" w:rsidRPr="007F7252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1706EA6D" w14:textId="77777777" w:rsidR="006367F4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7F5C1C27" w14:textId="77777777" w:rsidR="006367F4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0BB10C17" w14:textId="77777777" w:rsidR="006367F4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2299504" w14:textId="77777777" w:rsidR="006367F4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304678F2" w14:textId="77777777" w:rsidR="006367F4" w:rsidRPr="007F7252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A9AA220" w14:textId="77777777" w:rsidR="006367F4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394A60AB" w14:textId="77777777" w:rsidR="006367F4" w:rsidRPr="007F7252" w:rsidRDefault="006367F4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E8912D1" w14:textId="756B5F0D" w:rsidR="006367F4" w:rsidRPr="007F7252" w:rsidRDefault="006367F4" w:rsidP="00597F0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373FAA" w14:textId="77777777" w:rsidR="006367F4" w:rsidRPr="00144A25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r w:rsidRPr="00144A25">
              <w:rPr>
                <w:rFonts w:ascii="Helvetica" w:hAnsi="Helvetica"/>
                <w:sz w:val="12"/>
                <w:szCs w:val="16"/>
              </w:rPr>
              <w:t>O</w:t>
            </w:r>
            <w:r>
              <w:rPr>
                <w:rFonts w:ascii="Helvetica" w:hAnsi="Helvetica"/>
                <w:sz w:val="12"/>
                <w:szCs w:val="16"/>
              </w:rPr>
              <w:t>25</w:t>
            </w:r>
          </w:p>
          <w:p w14:paraId="3E922597" w14:textId="77777777" w:rsidR="006367F4" w:rsidRDefault="006367F4" w:rsidP="000B24C5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Arquitect...</w:t>
            </w:r>
          </w:p>
          <w:p w14:paraId="71BD971C" w14:textId="115B0D61" w:rsidR="006367F4" w:rsidRDefault="006367F4" w:rsidP="000B24C5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(3)</w:t>
            </w:r>
          </w:p>
          <w:p w14:paraId="07B8DA9D" w14:textId="77777777" w:rsidR="006367F4" w:rsidRPr="00144A25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8"/>
              </w:rPr>
              <w:t>-</w:t>
            </w:r>
          </w:p>
          <w:p w14:paraId="59A77AD2" w14:textId="77777777" w:rsidR="006367F4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P. Alarcão</w:t>
            </w:r>
          </w:p>
          <w:p w14:paraId="091FB690" w14:textId="77777777" w:rsidR="006367F4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0AB77D9" w14:textId="77777777" w:rsidR="006367F4" w:rsidRPr="00144A25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A. A. Costas *</w:t>
            </w:r>
          </w:p>
          <w:p w14:paraId="6D2188E2" w14:textId="77777777" w:rsidR="006367F4" w:rsidRPr="00144A25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7AC2652" w14:textId="3A8D4A20" w:rsidR="006367F4" w:rsidRDefault="006367F4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F</w:t>
            </w:r>
            <w:r w:rsidRPr="00144A25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E2D5A7" w14:textId="50535336" w:rsidR="006367F4" w:rsidRPr="000A70E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</w:t>
            </w:r>
            <w:r w:rsidRPr="000A70E2">
              <w:rPr>
                <w:rFonts w:ascii="Helvetica" w:hAnsi="Helvetica"/>
                <w:sz w:val="12"/>
                <w:szCs w:val="16"/>
              </w:rPr>
              <w:t xml:space="preserve"> O</w:t>
            </w:r>
            <w:r>
              <w:rPr>
                <w:rFonts w:ascii="Helvetica" w:hAnsi="Helvetica"/>
                <w:sz w:val="12"/>
                <w:szCs w:val="16"/>
              </w:rPr>
              <w:t>22</w:t>
            </w:r>
          </w:p>
          <w:p w14:paraId="6B2B6FF6" w14:textId="77777777" w:rsidR="006367F4" w:rsidRDefault="006367F4" w:rsidP="001E579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Arte da paisagem...</w:t>
            </w:r>
          </w:p>
          <w:p w14:paraId="32C1D5AB" w14:textId="77777777" w:rsidR="006367F4" w:rsidRDefault="006367F4" w:rsidP="00F2325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E3267A1" w14:textId="512ED976" w:rsidR="006367F4" w:rsidRPr="007F7252" w:rsidRDefault="006367F4" w:rsidP="00F2325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F</w:t>
            </w:r>
            <w:r w:rsidRPr="000A70E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DB" w14:textId="77777777" w:rsidR="006367F4" w:rsidRPr="007F7252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26F94990" w14:textId="77777777" w:rsidR="006367F4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4487EB36" w14:textId="77777777" w:rsidR="006367F4" w:rsidRDefault="006367F4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1397178" w14:textId="07076917" w:rsidR="006367F4" w:rsidRPr="007F7252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C245C0" w14:textId="259DB5C0" w:rsidR="006367F4" w:rsidRPr="007F7252" w:rsidRDefault="006367F4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</w:t>
            </w:r>
            <w:r w:rsidRPr="007F7252">
              <w:rPr>
                <w:rFonts w:ascii="Helvetica" w:hAnsi="Helvetica"/>
                <w:sz w:val="12"/>
                <w:szCs w:val="16"/>
              </w:rPr>
              <w:t>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7FABE60" w14:textId="77777777" w:rsidR="006367F4" w:rsidRDefault="006367F4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19664ACF" w14:textId="77777777" w:rsidR="006367F4" w:rsidRDefault="006367F4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828B7E1" w14:textId="0450AA30" w:rsidR="006367F4" w:rsidRPr="007F7252" w:rsidRDefault="006367F4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5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6E22" w14:textId="4A4779EF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Painéis de aferição</w:t>
            </w:r>
          </w:p>
        </w:tc>
      </w:tr>
      <w:tr w:rsidR="006367F4" w:rsidRPr="007F7252" w14:paraId="3E902EBE" w14:textId="057B52E2" w:rsidTr="00541E06">
        <w:trPr>
          <w:trHeight w:val="775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13178" w14:textId="54C20E75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  <w:p w14:paraId="74F3BE01" w14:textId="77777777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– </w:t>
            </w:r>
          </w:p>
          <w:p w14:paraId="7F1B99A0" w14:textId="45CD1E67" w:rsidR="006367F4" w:rsidRPr="007F7252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18.30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0E18908" w14:textId="7553F1C9" w:rsidR="006367F4" w:rsidRPr="007F7252" w:rsidRDefault="006367F4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503B2" w14:textId="77777777" w:rsidR="006367F4" w:rsidRDefault="006367F4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</w:tcPr>
          <w:p w14:paraId="32897D62" w14:textId="57FE9763" w:rsidR="006367F4" w:rsidRPr="007F7252" w:rsidRDefault="006367F4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3AD10B7" w14:textId="126F0D67" w:rsidR="006367F4" w:rsidRPr="007F7252" w:rsidRDefault="006367F4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5E4F890" w14:textId="77777777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1C209836" w14:textId="77777777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97C18AD" w14:textId="77777777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5166482" w14:textId="424B82C8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CA4EE30" w14:textId="553A3E4A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21BC5" w14:textId="77777777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65136D04" w14:textId="2D211512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836BE8B" w14:textId="42BCEE6C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738C8A3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B409302" w14:textId="3481C6BC" w:rsidR="006367F4" w:rsidRPr="007F7252" w:rsidRDefault="006367F4" w:rsidP="00597F0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32FA783" w14:textId="77777777" w:rsidR="006367F4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C6C81" w14:textId="77777777" w:rsidR="006367F4" w:rsidRPr="007F7252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>. O24</w:t>
            </w:r>
          </w:p>
          <w:p w14:paraId="37DB85E7" w14:textId="77777777" w:rsidR="006367F4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Domínio imagens</w:t>
            </w:r>
          </w:p>
          <w:p w14:paraId="7BACBE1D" w14:textId="77777777" w:rsidR="006367F4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D7808D8" w14:textId="2D065E84" w:rsidR="006367F4" w:rsidRPr="007F7252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 xml:space="preserve">sala </w:t>
            </w:r>
            <w:r>
              <w:rPr>
                <w:rFonts w:ascii="Helvetica" w:hAnsi="Helvetica"/>
                <w:sz w:val="10"/>
                <w:szCs w:val="10"/>
              </w:rPr>
              <w:t>E</w:t>
            </w:r>
            <w:r w:rsidRPr="00407299">
              <w:rPr>
                <w:rFonts w:ascii="Helvetica" w:hAnsi="Helvetica"/>
                <w:sz w:val="10"/>
                <w:szCs w:val="10"/>
              </w:rPr>
              <w:t xml:space="preserve"> </w:t>
            </w:r>
            <w:r>
              <w:rPr>
                <w:rFonts w:ascii="Helvetica" w:hAnsi="Helvetica"/>
                <w:sz w:val="10"/>
                <w:szCs w:val="10"/>
              </w:rPr>
              <w:t>4</w:t>
            </w:r>
            <w:r w:rsidRPr="00407299">
              <w:rPr>
                <w:rFonts w:ascii="Helvetica" w:hAnsi="Helvetica"/>
                <w:sz w:val="10"/>
                <w:szCs w:val="10"/>
              </w:rPr>
              <w:t>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166" w14:textId="7663B4A3" w:rsidR="006367F4" w:rsidRPr="007F7252" w:rsidRDefault="006367F4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5A2FF0" w14:textId="664B15FD" w:rsidR="006367F4" w:rsidRPr="007F7252" w:rsidRDefault="006367F4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3267C" w14:textId="7EE515F8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6367F4" w:rsidRPr="007F7252" w14:paraId="240D9BA3" w14:textId="6C4FEA2B" w:rsidTr="00541E06">
        <w:trPr>
          <w:trHeight w:val="787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1440F0" w14:textId="6A6C5AE3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18.30 </w:t>
            </w:r>
          </w:p>
          <w:p w14:paraId="490C2A21" w14:textId="77777777" w:rsidR="006367F4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3C5DF59B" w14:textId="72B8FFE3" w:rsidR="006367F4" w:rsidRPr="007F7252" w:rsidRDefault="006367F4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20.30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BA41931" w14:textId="77777777" w:rsidR="006367F4" w:rsidRPr="007F7252" w:rsidRDefault="006367F4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94ABC0" w14:textId="77777777" w:rsidR="006367F4" w:rsidRDefault="006367F4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CFFCC"/>
          </w:tcPr>
          <w:p w14:paraId="61675D7E" w14:textId="5D02A70D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B26814C" w14:textId="4961ED0D" w:rsidR="006367F4" w:rsidRPr="007F7252" w:rsidRDefault="006367F4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EDE32DA" w14:textId="77777777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D51C464" w14:textId="77777777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4E7F916" w14:textId="77777777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816DC3F" w14:textId="146196AD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DACFE2F" w14:textId="45620CE1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7696B9" w14:textId="77777777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74D7AA24" w14:textId="4260324D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779B99B" w14:textId="354A0CBE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3D243C0" w14:textId="77777777" w:rsidR="006367F4" w:rsidRPr="007F7252" w:rsidRDefault="006367F4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C6B6454" w14:textId="71B1E3CC" w:rsidR="006367F4" w:rsidRPr="007F7252" w:rsidRDefault="006367F4" w:rsidP="00597F0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D06FC7B" w14:textId="77777777" w:rsidR="006367F4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73DE1D1" w14:textId="163A1366" w:rsidR="006367F4" w:rsidRPr="00144A25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proofErr w:type="spellStart"/>
            <w:r>
              <w:rPr>
                <w:rFonts w:ascii="Helvetica" w:hAnsi="Helvetica"/>
                <w:sz w:val="12"/>
                <w:szCs w:val="16"/>
              </w:rPr>
              <w:t>optat</w:t>
            </w:r>
            <w:proofErr w:type="spellEnd"/>
            <w:r>
              <w:rPr>
                <w:rFonts w:ascii="Helvetica" w:hAnsi="Helvetica"/>
                <w:sz w:val="12"/>
                <w:szCs w:val="16"/>
              </w:rPr>
              <w:t xml:space="preserve">. </w:t>
            </w:r>
            <w:r w:rsidRPr="00144A25">
              <w:rPr>
                <w:rFonts w:ascii="Helvetica" w:hAnsi="Helvetica"/>
                <w:sz w:val="12"/>
                <w:szCs w:val="16"/>
              </w:rPr>
              <w:t>O</w:t>
            </w:r>
            <w:r>
              <w:rPr>
                <w:rFonts w:ascii="Helvetica" w:hAnsi="Helvetica"/>
                <w:sz w:val="12"/>
                <w:szCs w:val="16"/>
              </w:rPr>
              <w:t>25</w:t>
            </w:r>
          </w:p>
          <w:p w14:paraId="4C0D0AC8" w14:textId="77777777" w:rsidR="006367F4" w:rsidRDefault="006367F4" w:rsidP="001E579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Arquitect...</w:t>
            </w:r>
          </w:p>
          <w:p w14:paraId="2B637E2A" w14:textId="77777777" w:rsidR="006367F4" w:rsidRPr="00144A25" w:rsidRDefault="006367F4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cs="Arial"/>
                <w:noProof/>
                <w:sz w:val="12"/>
                <w:szCs w:val="18"/>
              </w:rPr>
              <w:t>-</w:t>
            </w:r>
          </w:p>
          <w:p w14:paraId="64A405EE" w14:textId="4B29237C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F</w:t>
            </w:r>
            <w:r w:rsidRPr="00144A25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0A8615B" w14:textId="77777777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461DB8C" w14:textId="49933D6D" w:rsidR="006367F4" w:rsidRPr="007F7252" w:rsidRDefault="006367F4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77FA2" w14:textId="7D17E086" w:rsidR="006367F4" w:rsidRPr="007F7252" w:rsidRDefault="006367F4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</w:tbl>
    <w:p w14:paraId="39188220" w14:textId="5AD63532" w:rsidR="00B904FB" w:rsidRPr="007F7252" w:rsidRDefault="00B904FB" w:rsidP="00B904FB">
      <w:pPr>
        <w:spacing w:line="240" w:lineRule="auto"/>
        <w:jc w:val="left"/>
        <w:rPr>
          <w:sz w:val="16"/>
        </w:rPr>
      </w:pP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3"/>
        <w:gridCol w:w="7655"/>
      </w:tblGrid>
      <w:tr w:rsidR="00103BF5" w:rsidRPr="007F7252" w14:paraId="707B4748" w14:textId="77777777" w:rsidTr="00457504">
        <w:tc>
          <w:tcPr>
            <w:tcW w:w="1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C44CB28" w14:textId="77777777" w:rsidR="00103BF5" w:rsidRPr="00101375" w:rsidRDefault="00103BF5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01375">
              <w:rPr>
                <w:rFonts w:ascii="Helvetica" w:hAnsi="Helvetica"/>
                <w:sz w:val="12"/>
                <w:szCs w:val="16"/>
              </w:rPr>
              <w:t>* Professor Convidado</w:t>
            </w:r>
          </w:p>
          <w:p w14:paraId="404377A1" w14:textId="49FC6D33" w:rsidR="008D4A21" w:rsidRDefault="00334958" w:rsidP="00F704FE">
            <w:pPr>
              <w:spacing w:line="240" w:lineRule="auto"/>
              <w:jc w:val="left"/>
              <w:rPr>
                <w:rFonts w:ascii="Helvetica" w:hAnsi="Helvetica" w:cs="Arial"/>
                <w:sz w:val="12"/>
                <w:szCs w:val="12"/>
              </w:rPr>
            </w:pPr>
            <w:r w:rsidRPr="00804C4F">
              <w:rPr>
                <w:rFonts w:ascii="Helvetica" w:hAnsi="Helvetica"/>
                <w:b/>
                <w:bCs/>
                <w:color w:val="FF0000"/>
                <w:sz w:val="12"/>
              </w:rPr>
              <w:t xml:space="preserve">(1) </w:t>
            </w:r>
            <w:r>
              <w:rPr>
                <w:rFonts w:ascii="Helvetica" w:hAnsi="Helvetica"/>
                <w:bCs/>
                <w:sz w:val="12"/>
              </w:rPr>
              <w:t xml:space="preserve"> </w:t>
            </w:r>
            <w:r w:rsidRPr="00334958">
              <w:rPr>
                <w:rFonts w:ascii="Helvetica" w:hAnsi="Helvetica"/>
                <w:bCs/>
                <w:sz w:val="12"/>
                <w:szCs w:val="12"/>
              </w:rPr>
              <w:t>atelier sem avaliação própria; não pode substituir a frequência de uma Optativa</w:t>
            </w:r>
            <w:r>
              <w:rPr>
                <w:rFonts w:ascii="Helvetica" w:hAnsi="Helvetica"/>
                <w:bCs/>
                <w:sz w:val="12"/>
                <w:szCs w:val="12"/>
              </w:rPr>
              <w:t xml:space="preserve">; </w:t>
            </w:r>
            <w:r w:rsidRPr="00804C4F">
              <w:rPr>
                <w:rFonts w:ascii="Helvetica" w:hAnsi="Helvetica"/>
                <w:b/>
                <w:bCs/>
                <w:color w:val="FF0000"/>
                <w:sz w:val="12"/>
                <w:szCs w:val="12"/>
              </w:rPr>
              <w:t>(2)</w:t>
            </w:r>
            <w:r>
              <w:rPr>
                <w:rFonts w:ascii="Helvetica" w:hAnsi="Helvetica"/>
                <w:bCs/>
                <w:sz w:val="12"/>
                <w:szCs w:val="12"/>
              </w:rPr>
              <w:t xml:space="preserve"> </w:t>
            </w:r>
            <w:r w:rsidRPr="00334958">
              <w:rPr>
                <w:rFonts w:ascii="Helvetica" w:hAnsi="Helvetica" w:cs="Arial"/>
                <w:bCs/>
                <w:sz w:val="12"/>
                <w:szCs w:val="12"/>
              </w:rPr>
              <w:t xml:space="preserve">esta UC integra o </w:t>
            </w:r>
            <w:r w:rsidRPr="00334958">
              <w:rPr>
                <w:rFonts w:ascii="Helvetica" w:hAnsi="Helvetica" w:cs="Arial"/>
                <w:b/>
                <w:bCs/>
                <w:sz w:val="12"/>
                <w:szCs w:val="12"/>
              </w:rPr>
              <w:t>Curso Livre</w:t>
            </w:r>
            <w:r w:rsidRPr="00334958">
              <w:rPr>
                <w:rFonts w:ascii="Helvetica" w:hAnsi="Helvetica" w:cs="Arial"/>
                <w:bCs/>
                <w:sz w:val="12"/>
                <w:szCs w:val="12"/>
              </w:rPr>
              <w:t xml:space="preserve"> </w:t>
            </w:r>
            <w:r w:rsidR="002B711F" w:rsidRPr="002B711F">
              <w:rPr>
                <w:rFonts w:ascii="Helvetica" w:hAnsi="Helvetica" w:cs="Arial"/>
                <w:b/>
                <w:bCs/>
                <w:sz w:val="12"/>
                <w:szCs w:val="12"/>
              </w:rPr>
              <w:t>“</w:t>
            </w:r>
            <w:r w:rsidR="002B711F" w:rsidRPr="002B711F">
              <w:rPr>
                <w:rFonts w:ascii="Helvetica" w:hAnsi="Helvetica" w:cs="Times"/>
                <w:b/>
                <w:sz w:val="12"/>
                <w:szCs w:val="12"/>
                <w:lang w:val="en-US" w:eastAsia="en-US"/>
              </w:rPr>
              <w:t>Architecture and the Welfare State”</w:t>
            </w:r>
            <w:r w:rsidRPr="00334958">
              <w:rPr>
                <w:rFonts w:ascii="Helvetica" w:hAnsi="Helvetica" w:cs="Arial"/>
                <w:bCs/>
                <w:sz w:val="12"/>
                <w:szCs w:val="12"/>
              </w:rPr>
              <w:t>; 20 horas; inscrição externos 100€; Certidão de Frequência na Área CNAEF - 581 Arquitectura e Urbanismo; reconhecido pela OA</w:t>
            </w:r>
            <w:r>
              <w:rPr>
                <w:rFonts w:ascii="Helvetica" w:hAnsi="Helvetica" w:cs="Arial"/>
                <w:bCs/>
                <w:sz w:val="12"/>
                <w:szCs w:val="12"/>
              </w:rPr>
              <w:t xml:space="preserve">; </w:t>
            </w:r>
            <w:r w:rsidRPr="00804C4F">
              <w:rPr>
                <w:rFonts w:ascii="Helvetica" w:hAnsi="Helvetica" w:cs="Arial"/>
                <w:b/>
                <w:bCs/>
                <w:color w:val="FF0000"/>
                <w:sz w:val="12"/>
                <w:szCs w:val="12"/>
              </w:rPr>
              <w:t>(3)</w:t>
            </w:r>
            <w:r>
              <w:rPr>
                <w:rFonts w:ascii="Helvetica" w:hAnsi="Helvetica" w:cs="Arial"/>
                <w:bCs/>
                <w:sz w:val="12"/>
                <w:szCs w:val="12"/>
              </w:rPr>
              <w:t xml:space="preserve"> </w:t>
            </w:r>
            <w:r w:rsidRPr="00334958">
              <w:rPr>
                <w:rFonts w:ascii="Helvetica" w:hAnsi="Helvetica" w:cs="Arial"/>
                <w:sz w:val="12"/>
                <w:szCs w:val="12"/>
              </w:rPr>
              <w:t>frequência implica participação em ciclo de conferências/debate com horário próprio a definir</w:t>
            </w:r>
          </w:p>
          <w:p w14:paraId="5C6453E1" w14:textId="45F104E4" w:rsidR="008B70DB" w:rsidRPr="008B70DB" w:rsidRDefault="008B70DB" w:rsidP="008B70DB">
            <w:pPr>
              <w:spacing w:line="240" w:lineRule="auto"/>
              <w:jc w:val="left"/>
              <w:rPr>
                <w:rFonts w:ascii="Helvetica" w:hAnsi="Helvetica"/>
                <w:bCs/>
                <w:sz w:val="12"/>
              </w:rPr>
            </w:pPr>
            <w:r>
              <w:rPr>
                <w:rFonts w:ascii="Helvetica" w:hAnsi="Helvetica"/>
                <w:bCs/>
                <w:sz w:val="12"/>
              </w:rPr>
              <w:t xml:space="preserve">- </w:t>
            </w:r>
            <w:r w:rsidRPr="008B70DB">
              <w:rPr>
                <w:rFonts w:ascii="Helvetica" w:hAnsi="Helvetica"/>
                <w:bCs/>
                <w:sz w:val="12"/>
              </w:rPr>
              <w:t>Número de alunos por perfil: máximo 1</w:t>
            </w:r>
            <w:r w:rsidR="00CD01B9">
              <w:rPr>
                <w:rFonts w:ascii="Helvetica" w:hAnsi="Helvetica"/>
                <w:bCs/>
                <w:sz w:val="12"/>
              </w:rPr>
              <w:t>0</w:t>
            </w:r>
            <w:r w:rsidRPr="008B70DB">
              <w:rPr>
                <w:rFonts w:ascii="Helvetica" w:hAnsi="Helvetica"/>
                <w:bCs/>
                <w:sz w:val="12"/>
              </w:rPr>
              <w:t xml:space="preserve"> - mínimo </w:t>
            </w:r>
            <w:r w:rsidR="00CD01B9">
              <w:rPr>
                <w:rFonts w:ascii="Helvetica" w:hAnsi="Helvetica"/>
                <w:bCs/>
                <w:sz w:val="12"/>
              </w:rPr>
              <w:t>5</w:t>
            </w:r>
            <w:r w:rsidRPr="008B70DB">
              <w:rPr>
                <w:rFonts w:ascii="Helvetica" w:hAnsi="Helvetica"/>
                <w:bCs/>
                <w:sz w:val="12"/>
              </w:rPr>
              <w:t xml:space="preserve"> alunos; por unidade curricular optativa: máximo 1</w:t>
            </w:r>
            <w:r w:rsidR="00CD01B9">
              <w:rPr>
                <w:rFonts w:ascii="Helvetica" w:hAnsi="Helvetica"/>
                <w:bCs/>
                <w:sz w:val="12"/>
              </w:rPr>
              <w:t>0</w:t>
            </w:r>
            <w:r w:rsidRPr="008B70DB">
              <w:rPr>
                <w:rFonts w:ascii="Helvetica" w:hAnsi="Helvetica"/>
                <w:bCs/>
                <w:sz w:val="12"/>
              </w:rPr>
              <w:t xml:space="preserve"> - mínimo 5 alunos. </w:t>
            </w:r>
          </w:p>
          <w:p w14:paraId="726CB02F" w14:textId="45730E86" w:rsidR="008B70DB" w:rsidRDefault="008B70DB" w:rsidP="008B70DB">
            <w:pPr>
              <w:spacing w:line="240" w:lineRule="auto"/>
              <w:jc w:val="left"/>
              <w:rPr>
                <w:rFonts w:ascii="Helvetica" w:hAnsi="Helvetica"/>
                <w:bCs/>
                <w:sz w:val="12"/>
              </w:rPr>
            </w:pPr>
            <w:r>
              <w:rPr>
                <w:rFonts w:ascii="Helvetica" w:hAnsi="Helvetica"/>
                <w:bCs/>
                <w:sz w:val="12"/>
              </w:rPr>
              <w:t xml:space="preserve">- </w:t>
            </w:r>
            <w:r w:rsidRPr="008B70DB">
              <w:rPr>
                <w:rFonts w:ascii="Helvetica" w:hAnsi="Helvetica"/>
                <w:bCs/>
                <w:sz w:val="12"/>
              </w:rPr>
              <w:t xml:space="preserve">O ingresso dos estudantes em cada perfil respeitará a ordenação e seriação do processo de candidatura ao Programa de </w:t>
            </w:r>
            <w:r w:rsidRPr="00541E06">
              <w:rPr>
                <w:rFonts w:ascii="Helvetica" w:hAnsi="Helvetica"/>
                <w:bCs/>
                <w:sz w:val="12"/>
              </w:rPr>
              <w:t>Doutoramento  (</w:t>
            </w:r>
            <w:r w:rsidR="00541E06">
              <w:rPr>
                <w:rFonts w:ascii="Helvetica" w:hAnsi="Helvetica"/>
                <w:bCs/>
                <w:sz w:val="12"/>
              </w:rPr>
              <w:t>CC PDA</w:t>
            </w:r>
            <w:r w:rsidRPr="00541E06">
              <w:rPr>
                <w:rFonts w:ascii="Helvetica" w:hAnsi="Helvetica"/>
                <w:bCs/>
                <w:sz w:val="12"/>
              </w:rPr>
              <w:t>, nº 47, 2014-01-20).</w:t>
            </w:r>
          </w:p>
          <w:p w14:paraId="7632ACF2" w14:textId="0FF2D89D" w:rsidR="008B70DB" w:rsidRPr="00F704FE" w:rsidRDefault="008B70DB" w:rsidP="008B70DB">
            <w:pPr>
              <w:spacing w:line="240" w:lineRule="auto"/>
              <w:jc w:val="left"/>
              <w:rPr>
                <w:rFonts w:ascii="Helvetica" w:hAnsi="Helvetica"/>
                <w:bCs/>
                <w:sz w:val="12"/>
              </w:rPr>
            </w:pPr>
          </w:p>
        </w:tc>
        <w:tc>
          <w:tcPr>
            <w:tcW w:w="7655" w:type="dxa"/>
            <w:tcBorders>
              <w:left w:val="single" w:sz="6" w:space="0" w:color="auto"/>
              <w:right w:val="single" w:sz="2" w:space="0" w:color="auto"/>
            </w:tcBorders>
            <w:shd w:val="clear" w:color="FFFF00" w:fill="FFFF99"/>
            <w:vAlign w:val="center"/>
          </w:tcPr>
          <w:p w14:paraId="1121C404" w14:textId="192FA720" w:rsidR="00103BF5" w:rsidRPr="007F7252" w:rsidRDefault="00831477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Semanas 1</w:t>
            </w:r>
            <w:r w:rsidR="00457504">
              <w:rPr>
                <w:rFonts w:ascii="Helvetica" w:hAnsi="Helvetica"/>
                <w:sz w:val="12"/>
                <w:szCs w:val="16"/>
              </w:rPr>
              <w:t>6</w:t>
            </w:r>
            <w:r>
              <w:rPr>
                <w:rFonts w:ascii="Helvetica" w:hAnsi="Helvetica"/>
                <w:sz w:val="12"/>
                <w:szCs w:val="16"/>
              </w:rPr>
              <w:t>, 1</w:t>
            </w:r>
            <w:r w:rsidR="00457504">
              <w:rPr>
                <w:rFonts w:ascii="Helvetica" w:hAnsi="Helvetica"/>
                <w:sz w:val="12"/>
                <w:szCs w:val="16"/>
              </w:rPr>
              <w:t>7</w:t>
            </w:r>
            <w:r>
              <w:rPr>
                <w:rFonts w:ascii="Helvetica" w:hAnsi="Helvetica"/>
                <w:sz w:val="12"/>
                <w:szCs w:val="16"/>
              </w:rPr>
              <w:t xml:space="preserve"> e 1</w:t>
            </w:r>
            <w:r w:rsidR="00457504">
              <w:rPr>
                <w:rFonts w:ascii="Helvetica" w:hAnsi="Helvetica"/>
                <w:sz w:val="12"/>
                <w:szCs w:val="16"/>
              </w:rPr>
              <w:t>8</w:t>
            </w:r>
            <w:r w:rsidR="00103BF5" w:rsidRPr="007F7252">
              <w:rPr>
                <w:rFonts w:ascii="Helvetica" w:hAnsi="Helvetica"/>
                <w:sz w:val="12"/>
                <w:szCs w:val="16"/>
              </w:rPr>
              <w:t xml:space="preserve"> destinadas à realização das avaliações </w:t>
            </w:r>
          </w:p>
          <w:p w14:paraId="576989EB" w14:textId="77777777" w:rsidR="00103BF5" w:rsidRPr="007F7252" w:rsidRDefault="00103BF5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-</w:t>
            </w:r>
          </w:p>
          <w:p w14:paraId="1483A336" w14:textId="2298DE9F" w:rsidR="000B24C5" w:rsidRPr="000B24C5" w:rsidRDefault="000B24C5" w:rsidP="000B24C5">
            <w:pPr>
              <w:spacing w:line="240" w:lineRule="auto"/>
              <w:jc w:val="left"/>
              <w:rPr>
                <w:rFonts w:ascii="Helvetica" w:hAnsi="Helvetica" w:cs="Arial"/>
                <w:sz w:val="12"/>
                <w:szCs w:val="12"/>
              </w:rPr>
            </w:pPr>
            <w:r w:rsidRPr="000B24C5">
              <w:rPr>
                <w:rFonts w:ascii="Helvetica" w:hAnsi="Helvetica" w:cs="Arial"/>
                <w:sz w:val="12"/>
                <w:szCs w:val="12"/>
              </w:rPr>
              <w:t>Data limite para entrega do Projecto Tese e envio aos elemen</w:t>
            </w:r>
            <w:r w:rsidR="001C32AE">
              <w:rPr>
                <w:rFonts w:ascii="Helvetica" w:hAnsi="Helvetica" w:cs="Arial"/>
                <w:sz w:val="12"/>
                <w:szCs w:val="12"/>
              </w:rPr>
              <w:t>tos dos Painéis de Aferição, 23</w:t>
            </w:r>
            <w:r>
              <w:rPr>
                <w:rFonts w:ascii="Helvetica" w:hAnsi="Helvetica" w:cs="Arial"/>
                <w:sz w:val="12"/>
                <w:szCs w:val="12"/>
              </w:rPr>
              <w:t xml:space="preserve"> </w:t>
            </w:r>
            <w:r w:rsidRPr="000B24C5">
              <w:rPr>
                <w:rFonts w:ascii="Helvetica" w:hAnsi="Helvetica" w:cs="Arial"/>
                <w:sz w:val="12"/>
                <w:szCs w:val="12"/>
              </w:rPr>
              <w:t>Junho.</w:t>
            </w:r>
          </w:p>
          <w:p w14:paraId="6FE64894" w14:textId="764707F1" w:rsidR="00103BF5" w:rsidRPr="007F7252" w:rsidRDefault="000B24C5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B24C5">
              <w:rPr>
                <w:rFonts w:ascii="Helvetica" w:hAnsi="Helvetica" w:cs="Arial"/>
                <w:sz w:val="12"/>
                <w:szCs w:val="12"/>
              </w:rPr>
              <w:t>Data limite para colocação das classificações no SIGARRA: todas as UC (excepto</w:t>
            </w:r>
            <w:r w:rsidR="00541E06">
              <w:rPr>
                <w:rFonts w:ascii="Helvetica" w:hAnsi="Helvetica" w:cs="Arial"/>
                <w:sz w:val="12"/>
                <w:szCs w:val="12"/>
              </w:rPr>
              <w:t xml:space="preserve"> Projecto Tese) 29</w:t>
            </w:r>
            <w:r w:rsidRPr="000B24C5">
              <w:rPr>
                <w:rFonts w:ascii="Helvetica" w:hAnsi="Helvetica" w:cs="Arial"/>
                <w:sz w:val="12"/>
                <w:szCs w:val="12"/>
              </w:rPr>
              <w:t xml:space="preserve"> Julho; Projecto Tese </w:t>
            </w:r>
            <w:r>
              <w:rPr>
                <w:rFonts w:ascii="Helvetica" w:hAnsi="Helvetica" w:cs="Arial"/>
                <w:sz w:val="12"/>
                <w:szCs w:val="12"/>
              </w:rPr>
              <w:t xml:space="preserve">31 </w:t>
            </w:r>
            <w:r w:rsidRPr="000B24C5">
              <w:rPr>
                <w:rFonts w:ascii="Helvetica" w:hAnsi="Helvetica" w:cs="Arial"/>
                <w:sz w:val="12"/>
                <w:szCs w:val="12"/>
              </w:rPr>
              <w:t xml:space="preserve">Julho. </w:t>
            </w:r>
          </w:p>
        </w:tc>
      </w:tr>
    </w:tbl>
    <w:p w14:paraId="446A7630" w14:textId="77777777" w:rsidR="00B904FB" w:rsidRPr="007F7252" w:rsidRDefault="00B904FB" w:rsidP="00B904FB">
      <w:pPr>
        <w:spacing w:line="240" w:lineRule="auto"/>
        <w:rPr>
          <w:sz w:val="16"/>
          <w:szCs w:val="16"/>
        </w:rPr>
      </w:pPr>
    </w:p>
    <w:sectPr w:rsidR="00B904FB" w:rsidRPr="007F7252" w:rsidSect="00CD01B9">
      <w:headerReference w:type="default" r:id="rId6"/>
      <w:pgSz w:w="23820" w:h="16840" w:orient="landscape" w:code="9"/>
      <w:pgMar w:top="-53" w:right="567" w:bottom="567" w:left="567" w:header="564" w:footer="567" w:gutter="284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73302" w14:textId="77777777" w:rsidR="001E2261" w:rsidRDefault="001E2261">
      <w:r>
        <w:separator/>
      </w:r>
    </w:p>
  </w:endnote>
  <w:endnote w:type="continuationSeparator" w:id="0">
    <w:p w14:paraId="06850820" w14:textId="77777777" w:rsidR="001E2261" w:rsidRDefault="001E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7DBCD" w14:textId="77777777" w:rsidR="001E2261" w:rsidRDefault="001E2261">
      <w:r>
        <w:separator/>
      </w:r>
    </w:p>
  </w:footnote>
  <w:footnote w:type="continuationSeparator" w:id="0">
    <w:p w14:paraId="40D5670A" w14:textId="77777777" w:rsidR="001E2261" w:rsidRDefault="001E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778B3" w14:textId="73453739" w:rsidR="001B13B4" w:rsidRPr="000B39B6" w:rsidRDefault="001B13B4" w:rsidP="00CD01B9">
    <w:pPr>
      <w:pStyle w:val="Footer"/>
      <w:rPr>
        <w:szCs w:val="16"/>
      </w:rPr>
    </w:pPr>
    <w:r w:rsidRPr="000B39B6">
      <w:rPr>
        <w:szCs w:val="16"/>
      </w:rPr>
      <w:fldChar w:fldCharType="begin"/>
    </w:r>
    <w:r w:rsidRPr="000B39B6">
      <w:rPr>
        <w:szCs w:val="16"/>
      </w:rPr>
      <w:instrText xml:space="preserve"> FILENAME </w:instrText>
    </w:r>
    <w:r w:rsidRPr="000B39B6">
      <w:rPr>
        <w:szCs w:val="16"/>
      </w:rPr>
      <w:fldChar w:fldCharType="separate"/>
    </w:r>
    <w:r>
      <w:rPr>
        <w:noProof/>
        <w:szCs w:val="16"/>
      </w:rPr>
      <w:t>PDA 2015-2016 Calendario Semestre 2 V#1.docx</w:t>
    </w:r>
    <w:r w:rsidRPr="000B39B6">
      <w:rPr>
        <w:szCs w:val="16"/>
      </w:rPr>
      <w:fldChar w:fldCharType="end"/>
    </w:r>
  </w:p>
  <w:p w14:paraId="3FB69ABE" w14:textId="77777777" w:rsidR="001B13B4" w:rsidRDefault="001B1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F3"/>
    <w:rsid w:val="0002274C"/>
    <w:rsid w:val="00043F64"/>
    <w:rsid w:val="0007284D"/>
    <w:rsid w:val="00072B96"/>
    <w:rsid w:val="0009083B"/>
    <w:rsid w:val="000A70E2"/>
    <w:rsid w:val="000B24C5"/>
    <w:rsid w:val="000D14D1"/>
    <w:rsid w:val="000E14C6"/>
    <w:rsid w:val="00101375"/>
    <w:rsid w:val="00103BF5"/>
    <w:rsid w:val="0011675E"/>
    <w:rsid w:val="0012434D"/>
    <w:rsid w:val="00135023"/>
    <w:rsid w:val="00144A25"/>
    <w:rsid w:val="00150475"/>
    <w:rsid w:val="00151B34"/>
    <w:rsid w:val="001538DB"/>
    <w:rsid w:val="00161267"/>
    <w:rsid w:val="001A0D75"/>
    <w:rsid w:val="001A19C2"/>
    <w:rsid w:val="001B13B4"/>
    <w:rsid w:val="001B46F5"/>
    <w:rsid w:val="001B7920"/>
    <w:rsid w:val="001C32AE"/>
    <w:rsid w:val="001E2261"/>
    <w:rsid w:val="001E579A"/>
    <w:rsid w:val="001F5C15"/>
    <w:rsid w:val="002069CA"/>
    <w:rsid w:val="002069E8"/>
    <w:rsid w:val="00216168"/>
    <w:rsid w:val="002171ED"/>
    <w:rsid w:val="00247D3E"/>
    <w:rsid w:val="00253B40"/>
    <w:rsid w:val="00256C4C"/>
    <w:rsid w:val="0026510C"/>
    <w:rsid w:val="002B21A7"/>
    <w:rsid w:val="002B711F"/>
    <w:rsid w:val="002E785B"/>
    <w:rsid w:val="002F5964"/>
    <w:rsid w:val="00304F35"/>
    <w:rsid w:val="00323F81"/>
    <w:rsid w:val="00334958"/>
    <w:rsid w:val="00360742"/>
    <w:rsid w:val="00395EA1"/>
    <w:rsid w:val="003A3B69"/>
    <w:rsid w:val="00403912"/>
    <w:rsid w:val="00404666"/>
    <w:rsid w:val="00405C02"/>
    <w:rsid w:val="00407299"/>
    <w:rsid w:val="00457504"/>
    <w:rsid w:val="00457B28"/>
    <w:rsid w:val="00465E3A"/>
    <w:rsid w:val="00484F07"/>
    <w:rsid w:val="004A7DF8"/>
    <w:rsid w:val="004B27EA"/>
    <w:rsid w:val="004D3EE1"/>
    <w:rsid w:val="004E383F"/>
    <w:rsid w:val="00503E56"/>
    <w:rsid w:val="0051579A"/>
    <w:rsid w:val="005176F7"/>
    <w:rsid w:val="00541E06"/>
    <w:rsid w:val="005506C0"/>
    <w:rsid w:val="005925FF"/>
    <w:rsid w:val="00594330"/>
    <w:rsid w:val="00597F0D"/>
    <w:rsid w:val="005B599C"/>
    <w:rsid w:val="005D574D"/>
    <w:rsid w:val="005E5D5E"/>
    <w:rsid w:val="005F4837"/>
    <w:rsid w:val="006367F4"/>
    <w:rsid w:val="00654BBA"/>
    <w:rsid w:val="00671A0F"/>
    <w:rsid w:val="006D0626"/>
    <w:rsid w:val="006D5D14"/>
    <w:rsid w:val="006E13CF"/>
    <w:rsid w:val="006E2736"/>
    <w:rsid w:val="00700592"/>
    <w:rsid w:val="007062A2"/>
    <w:rsid w:val="00721A8F"/>
    <w:rsid w:val="0073689F"/>
    <w:rsid w:val="00741B4F"/>
    <w:rsid w:val="00771818"/>
    <w:rsid w:val="00783855"/>
    <w:rsid w:val="007B5754"/>
    <w:rsid w:val="007B7BD5"/>
    <w:rsid w:val="007F51FE"/>
    <w:rsid w:val="007F5883"/>
    <w:rsid w:val="007F7252"/>
    <w:rsid w:val="00804C4F"/>
    <w:rsid w:val="008215E0"/>
    <w:rsid w:val="00824165"/>
    <w:rsid w:val="00831477"/>
    <w:rsid w:val="00835A15"/>
    <w:rsid w:val="008402C1"/>
    <w:rsid w:val="0085749B"/>
    <w:rsid w:val="00874F72"/>
    <w:rsid w:val="008B70DB"/>
    <w:rsid w:val="008C01ED"/>
    <w:rsid w:val="008D4A21"/>
    <w:rsid w:val="008D5E65"/>
    <w:rsid w:val="008F24CA"/>
    <w:rsid w:val="008F5C36"/>
    <w:rsid w:val="00901D9F"/>
    <w:rsid w:val="00902AB2"/>
    <w:rsid w:val="00947709"/>
    <w:rsid w:val="00961CF3"/>
    <w:rsid w:val="00967D88"/>
    <w:rsid w:val="009969E0"/>
    <w:rsid w:val="009A2D8F"/>
    <w:rsid w:val="009F5999"/>
    <w:rsid w:val="00A006FE"/>
    <w:rsid w:val="00A0278B"/>
    <w:rsid w:val="00A06F15"/>
    <w:rsid w:val="00A22F52"/>
    <w:rsid w:val="00A421B7"/>
    <w:rsid w:val="00A860C9"/>
    <w:rsid w:val="00AA01CA"/>
    <w:rsid w:val="00AB0ACE"/>
    <w:rsid w:val="00AB708A"/>
    <w:rsid w:val="00AC224A"/>
    <w:rsid w:val="00AC392D"/>
    <w:rsid w:val="00B041D8"/>
    <w:rsid w:val="00B40A1B"/>
    <w:rsid w:val="00B5431A"/>
    <w:rsid w:val="00B624F3"/>
    <w:rsid w:val="00B640BC"/>
    <w:rsid w:val="00B904FB"/>
    <w:rsid w:val="00BD1F54"/>
    <w:rsid w:val="00BF32BD"/>
    <w:rsid w:val="00C2460C"/>
    <w:rsid w:val="00C636D2"/>
    <w:rsid w:val="00C6693F"/>
    <w:rsid w:val="00CC05EB"/>
    <w:rsid w:val="00CD01B9"/>
    <w:rsid w:val="00CE302D"/>
    <w:rsid w:val="00CF7F80"/>
    <w:rsid w:val="00D36A99"/>
    <w:rsid w:val="00D470C1"/>
    <w:rsid w:val="00D52E15"/>
    <w:rsid w:val="00D57A5B"/>
    <w:rsid w:val="00D71F2D"/>
    <w:rsid w:val="00D8059E"/>
    <w:rsid w:val="00D84943"/>
    <w:rsid w:val="00D92A1E"/>
    <w:rsid w:val="00DB2EE8"/>
    <w:rsid w:val="00DE00D5"/>
    <w:rsid w:val="00DE5AF6"/>
    <w:rsid w:val="00DF522E"/>
    <w:rsid w:val="00DF5516"/>
    <w:rsid w:val="00E01CFB"/>
    <w:rsid w:val="00E03B0F"/>
    <w:rsid w:val="00E239F7"/>
    <w:rsid w:val="00E32E2E"/>
    <w:rsid w:val="00E643FA"/>
    <w:rsid w:val="00E750CB"/>
    <w:rsid w:val="00EB13DE"/>
    <w:rsid w:val="00F13369"/>
    <w:rsid w:val="00F23257"/>
    <w:rsid w:val="00F5128A"/>
    <w:rsid w:val="00F704FE"/>
    <w:rsid w:val="00F8678F"/>
    <w:rsid w:val="00FD2C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4029A"/>
  <w14:defaultImageDpi w14:val="300"/>
  <w15:docId w15:val="{2F60D59D-DE2F-40F8-901C-E17073B4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4F3"/>
    <w:pPr>
      <w:spacing w:line="360" w:lineRule="auto"/>
      <w:jc w:val="both"/>
    </w:pPr>
    <w:rPr>
      <w:rFonts w:ascii="Arial" w:hAnsi="Arial"/>
      <w:lang w:val="pt-PT" w:eastAsia="pt-PT"/>
    </w:rPr>
  </w:style>
  <w:style w:type="paragraph" w:styleId="Heading1">
    <w:name w:val="heading 1"/>
    <w:basedOn w:val="Normal"/>
    <w:next w:val="Normal"/>
    <w:qFormat/>
    <w:rsid w:val="00FD06B2"/>
    <w:pPr>
      <w:keepNext/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rsid w:val="00FD06B2"/>
    <w:pPr>
      <w:keepNext/>
      <w:outlineLvl w:val="1"/>
    </w:pPr>
    <w:rPr>
      <w:bCs/>
      <w:i/>
      <w:iCs/>
      <w:szCs w:val="24"/>
    </w:rPr>
  </w:style>
  <w:style w:type="paragraph" w:styleId="Heading3">
    <w:name w:val="heading 3"/>
    <w:basedOn w:val="Normal"/>
    <w:next w:val="Normal"/>
    <w:qFormat/>
    <w:rsid w:val="00FD06B2"/>
    <w:pPr>
      <w:keepNext/>
      <w:outlineLvl w:val="2"/>
    </w:pPr>
    <w:rPr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C0C89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FC0C89"/>
    <w:pPr>
      <w:spacing w:line="240" w:lineRule="auto"/>
    </w:pPr>
    <w:rPr>
      <w:bCs/>
      <w:sz w:val="18"/>
    </w:rPr>
  </w:style>
  <w:style w:type="paragraph" w:styleId="BodyText">
    <w:name w:val="Body Text"/>
    <w:basedOn w:val="Normal"/>
    <w:rsid w:val="00FD06B2"/>
    <w:rPr>
      <w:rFonts w:cs="Arial"/>
      <w:bCs/>
      <w:color w:val="FF0000"/>
      <w:szCs w:val="24"/>
    </w:rPr>
  </w:style>
  <w:style w:type="paragraph" w:styleId="BodyText2">
    <w:name w:val="Body Text 2"/>
    <w:basedOn w:val="Normal"/>
    <w:rsid w:val="00FD06B2"/>
    <w:rPr>
      <w:rFonts w:cs="Arial"/>
      <w:bCs/>
      <w:i/>
      <w:iCs/>
      <w:szCs w:val="24"/>
    </w:rPr>
  </w:style>
  <w:style w:type="paragraph" w:styleId="BodyText3">
    <w:name w:val="Body Text 3"/>
    <w:basedOn w:val="Normal"/>
    <w:rsid w:val="00FD06B2"/>
    <w:rPr>
      <w:bCs/>
      <w:sz w:val="16"/>
      <w:szCs w:val="24"/>
    </w:rPr>
  </w:style>
  <w:style w:type="paragraph" w:styleId="Footer">
    <w:name w:val="footer"/>
    <w:basedOn w:val="Normal"/>
    <w:rsid w:val="008D3D9D"/>
    <w:pPr>
      <w:tabs>
        <w:tab w:val="center" w:pos="4252"/>
        <w:tab w:val="right" w:pos="8504"/>
      </w:tabs>
      <w:spacing w:line="240" w:lineRule="auto"/>
    </w:pPr>
    <w:rPr>
      <w:bCs/>
      <w:sz w:val="18"/>
    </w:rPr>
  </w:style>
  <w:style w:type="paragraph" w:styleId="Header">
    <w:name w:val="header"/>
    <w:basedOn w:val="Normal"/>
    <w:rsid w:val="00FD06B2"/>
    <w:pPr>
      <w:tabs>
        <w:tab w:val="center" w:pos="4252"/>
        <w:tab w:val="right" w:pos="8504"/>
      </w:tabs>
    </w:pPr>
    <w:rPr>
      <w:bCs/>
      <w:szCs w:val="24"/>
    </w:rPr>
  </w:style>
  <w:style w:type="character" w:styleId="PageNumber">
    <w:name w:val="page number"/>
    <w:rsid w:val="00A458FE"/>
    <w:rPr>
      <w:rFonts w:ascii="Arial" w:hAnsi="Arial"/>
      <w:sz w:val="18"/>
    </w:rPr>
  </w:style>
  <w:style w:type="paragraph" w:customStyle="1" w:styleId="StyleArialCentered">
    <w:name w:val="Style Arial Centered"/>
    <w:basedOn w:val="Normal"/>
    <w:rsid w:val="0014467D"/>
    <w:pPr>
      <w:spacing w:line="240" w:lineRule="auto"/>
      <w:jc w:val="center"/>
    </w:pPr>
  </w:style>
  <w:style w:type="paragraph" w:customStyle="1" w:styleId="StyleJustified">
    <w:name w:val="Style Justified"/>
    <w:basedOn w:val="Normal"/>
    <w:rsid w:val="00CA32C7"/>
  </w:style>
  <w:style w:type="paragraph" w:customStyle="1" w:styleId="StyleLeft">
    <w:name w:val="Style Left"/>
    <w:basedOn w:val="Normal"/>
    <w:rsid w:val="00CA32C7"/>
  </w:style>
  <w:style w:type="table" w:styleId="TableGrid">
    <w:name w:val="Table Grid"/>
    <w:basedOn w:val="TableNormal"/>
    <w:rsid w:val="00B624F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546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0C5469"/>
    <w:rPr>
      <w:rFonts w:ascii="Lucida Grande" w:hAnsi="Lucida Grande"/>
      <w:sz w:val="18"/>
      <w:szCs w:val="18"/>
      <w:lang w:val="pt-PT" w:eastAsia="pt-PT"/>
    </w:rPr>
  </w:style>
  <w:style w:type="paragraph" w:styleId="DocumentMap">
    <w:name w:val="Document Map"/>
    <w:basedOn w:val="Normal"/>
    <w:link w:val="DocumentMapChar"/>
    <w:rsid w:val="00CC0B16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CC0B16"/>
    <w:rPr>
      <w:rFonts w:ascii="Lucida Grande" w:hAnsi="Lucida Grande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jose miguel</dc:creator>
  <cp:keywords/>
  <cp:lastModifiedBy>saraujo</cp:lastModifiedBy>
  <cp:revision>2</cp:revision>
  <cp:lastPrinted>2014-03-17T13:25:00Z</cp:lastPrinted>
  <dcterms:created xsi:type="dcterms:W3CDTF">2015-07-02T12:22:00Z</dcterms:created>
  <dcterms:modified xsi:type="dcterms:W3CDTF">2015-07-02T12:22:00Z</dcterms:modified>
</cp:coreProperties>
</file>